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B47E" w14:textId="4426C3F7" w:rsidR="00373A72" w:rsidRPr="00615BB0" w:rsidRDefault="00373A72" w:rsidP="00615BB0">
      <w:pPr>
        <w:pStyle w:val="Heading1"/>
        <w:rPr>
          <w:lang w:val="en-AU"/>
        </w:rPr>
      </w:pPr>
      <w:r w:rsidRPr="00615BB0">
        <w:rPr>
          <w:lang w:val="en-AU"/>
        </w:rPr>
        <w:t>Newsletter</w:t>
      </w:r>
    </w:p>
    <w:p w14:paraId="0F2DF7F0" w14:textId="67A906D6" w:rsidR="003B0389" w:rsidRPr="00615BB0" w:rsidRDefault="004D3302" w:rsidP="00615BB0">
      <w:pPr>
        <w:rPr>
          <w:lang w:val="en-AU"/>
        </w:rPr>
      </w:pPr>
      <w:r w:rsidRPr="00615BB0">
        <w:rPr>
          <w:lang w:val="en-AU"/>
        </w:rPr>
        <w:t xml:space="preserve">Welcome to 2026! </w:t>
      </w:r>
      <w:r w:rsidR="00242136" w:rsidRPr="00615BB0">
        <w:rPr>
          <w:lang w:val="en-AU"/>
        </w:rPr>
        <w:t>E</w:t>
      </w:r>
      <w:r w:rsidR="00CB68E5" w:rsidRPr="00615BB0">
        <w:rPr>
          <w:lang w:val="en-AU"/>
        </w:rPr>
        <w:t>very day</w:t>
      </w:r>
      <w:r w:rsidR="00242136" w:rsidRPr="00615BB0">
        <w:rPr>
          <w:lang w:val="en-AU"/>
        </w:rPr>
        <w:t xml:space="preserve"> in my new role,</w:t>
      </w:r>
      <w:r w:rsidR="00CB68E5" w:rsidRPr="00615BB0">
        <w:rPr>
          <w:lang w:val="en-AU"/>
        </w:rPr>
        <w:t xml:space="preserve"> I discover more about the incredible power of your kindness for people who are blind or have low vision</w:t>
      </w:r>
      <w:r w:rsidR="003B0389" w:rsidRPr="00615BB0">
        <w:rPr>
          <w:lang w:val="en-AU"/>
        </w:rPr>
        <w:t xml:space="preserve"> – people just like Angela.</w:t>
      </w:r>
    </w:p>
    <w:p w14:paraId="1485FD65" w14:textId="79E8616C" w:rsidR="003B0389" w:rsidRPr="00615BB0" w:rsidRDefault="000D3C70" w:rsidP="00615BB0">
      <w:pPr>
        <w:rPr>
          <w:lang w:val="en-AU"/>
        </w:rPr>
      </w:pPr>
      <w:r w:rsidRPr="00615BB0">
        <w:rPr>
          <w:lang w:val="en-AU"/>
        </w:rPr>
        <w:t xml:space="preserve">After </w:t>
      </w:r>
      <w:r w:rsidR="003B0389" w:rsidRPr="00615BB0">
        <w:rPr>
          <w:lang w:val="en-AU"/>
        </w:rPr>
        <w:t>los</w:t>
      </w:r>
      <w:r w:rsidRPr="00615BB0">
        <w:rPr>
          <w:lang w:val="en-AU"/>
        </w:rPr>
        <w:t>ing</w:t>
      </w:r>
      <w:r w:rsidR="003B0389" w:rsidRPr="00615BB0">
        <w:rPr>
          <w:lang w:val="en-AU"/>
        </w:rPr>
        <w:t xml:space="preserve"> her husband, then her vision, </w:t>
      </w:r>
      <w:r w:rsidRPr="00615BB0">
        <w:rPr>
          <w:lang w:val="en-AU"/>
        </w:rPr>
        <w:t>Angela</w:t>
      </w:r>
      <w:r w:rsidR="00931801">
        <w:rPr>
          <w:lang w:val="en-AU"/>
        </w:rPr>
        <w:t>'</w:t>
      </w:r>
      <w:r w:rsidRPr="00615BB0">
        <w:rPr>
          <w:lang w:val="en-AU"/>
        </w:rPr>
        <w:t xml:space="preserve">s </w:t>
      </w:r>
      <w:r w:rsidR="003B0389" w:rsidRPr="00615BB0">
        <w:rPr>
          <w:lang w:val="en-AU"/>
        </w:rPr>
        <w:t>match with Yuki changed everything</w:t>
      </w:r>
      <w:r w:rsidRPr="00615BB0">
        <w:rPr>
          <w:lang w:val="en-AU"/>
        </w:rPr>
        <w:t>. Now</w:t>
      </w:r>
      <w:r w:rsidR="003B0389" w:rsidRPr="00615BB0">
        <w:rPr>
          <w:lang w:val="en-AU"/>
        </w:rPr>
        <w:t xml:space="preserve"> she feels positive and independent again</w:t>
      </w:r>
      <w:r w:rsidRPr="00615BB0">
        <w:rPr>
          <w:lang w:val="en-AU"/>
        </w:rPr>
        <w:t>, just like Nemoy, whose Seeing Eye Dog Benji gives him choice and connection.</w:t>
      </w:r>
    </w:p>
    <w:p w14:paraId="7356B75F" w14:textId="6DC32D74" w:rsidR="003B0389" w:rsidRPr="00615BB0" w:rsidRDefault="003B0389" w:rsidP="00615BB0">
      <w:pPr>
        <w:rPr>
          <w:lang w:val="en-AU"/>
        </w:rPr>
      </w:pPr>
      <w:r w:rsidRPr="00615BB0">
        <w:rPr>
          <w:lang w:val="en-AU"/>
        </w:rPr>
        <w:t>W</w:t>
      </w:r>
      <w:r w:rsidR="000D3C70" w:rsidRPr="00615BB0">
        <w:rPr>
          <w:lang w:val="en-AU"/>
        </w:rPr>
        <w:t>e</w:t>
      </w:r>
      <w:r w:rsidR="00931801">
        <w:rPr>
          <w:lang w:val="en-AU"/>
        </w:rPr>
        <w:t>'</w:t>
      </w:r>
      <w:r w:rsidR="000D3C70" w:rsidRPr="00615BB0">
        <w:rPr>
          <w:lang w:val="en-AU"/>
        </w:rPr>
        <w:t>re also celebrating</w:t>
      </w:r>
      <w:r w:rsidRPr="00615BB0">
        <w:rPr>
          <w:lang w:val="en-AU"/>
        </w:rPr>
        <w:t xml:space="preserve"> </w:t>
      </w:r>
      <w:r w:rsidR="00B5392F" w:rsidRPr="00615BB0">
        <w:rPr>
          <w:lang w:val="en-AU"/>
        </w:rPr>
        <w:t>our fifth straight year of more than 40</w:t>
      </w:r>
      <w:r w:rsidR="00242136" w:rsidRPr="00615BB0">
        <w:rPr>
          <w:lang w:val="en-AU"/>
        </w:rPr>
        <w:t xml:space="preserve"> </w:t>
      </w:r>
      <w:r w:rsidRPr="00615BB0">
        <w:rPr>
          <w:lang w:val="en-AU"/>
        </w:rPr>
        <w:t>graduates</w:t>
      </w:r>
      <w:r w:rsidR="00242136" w:rsidRPr="00615BB0">
        <w:rPr>
          <w:lang w:val="en-AU"/>
        </w:rPr>
        <w:t xml:space="preserve"> </w:t>
      </w:r>
      <w:r w:rsidR="00B5392F" w:rsidRPr="00615BB0">
        <w:rPr>
          <w:lang w:val="en-AU"/>
        </w:rPr>
        <w:t>–</w:t>
      </w:r>
      <w:r w:rsidR="00242136" w:rsidRPr="00615BB0">
        <w:rPr>
          <w:lang w:val="en-AU"/>
        </w:rPr>
        <w:t xml:space="preserve"> y</w:t>
      </w:r>
      <w:r w:rsidRPr="00615BB0">
        <w:rPr>
          <w:lang w:val="en-AU"/>
        </w:rPr>
        <w:t xml:space="preserve">ou helped </w:t>
      </w:r>
      <w:r w:rsidR="004D3302" w:rsidRPr="00615BB0">
        <w:rPr>
          <w:lang w:val="en-AU"/>
        </w:rPr>
        <w:t xml:space="preserve">create </w:t>
      </w:r>
      <w:r w:rsidRPr="00615BB0">
        <w:rPr>
          <w:lang w:val="en-AU"/>
        </w:rPr>
        <w:t xml:space="preserve">43 </w:t>
      </w:r>
      <w:r w:rsidR="008F699A" w:rsidRPr="00615BB0">
        <w:rPr>
          <w:lang w:val="en-AU"/>
        </w:rPr>
        <w:t xml:space="preserve">wonderful </w:t>
      </w:r>
      <w:r w:rsidRPr="00615BB0">
        <w:rPr>
          <w:lang w:val="en-AU"/>
        </w:rPr>
        <w:t>ne</w:t>
      </w:r>
      <w:r w:rsidR="008F699A" w:rsidRPr="00615BB0">
        <w:rPr>
          <w:lang w:val="en-AU"/>
        </w:rPr>
        <w:t>w</w:t>
      </w:r>
      <w:r w:rsidR="004D3302" w:rsidRPr="00615BB0">
        <w:rPr>
          <w:lang w:val="en-AU"/>
        </w:rPr>
        <w:t xml:space="preserve"> partnerships</w:t>
      </w:r>
      <w:r w:rsidR="5953CA7C" w:rsidRPr="00615BB0">
        <w:rPr>
          <w:lang w:val="en-AU"/>
        </w:rPr>
        <w:t xml:space="preserve"> last year</w:t>
      </w:r>
      <w:r w:rsidR="008F699A" w:rsidRPr="00615BB0">
        <w:rPr>
          <w:lang w:val="en-AU"/>
        </w:rPr>
        <w:t>.</w:t>
      </w:r>
      <w:r w:rsidRPr="00615BB0">
        <w:rPr>
          <w:lang w:val="en-AU"/>
        </w:rPr>
        <w:t xml:space="preserve"> </w:t>
      </w:r>
      <w:r w:rsidR="00810F9A" w:rsidRPr="00615BB0">
        <w:rPr>
          <w:lang w:val="en-AU"/>
        </w:rPr>
        <w:t>What an incredible achievement – congratulations to the graduates.</w:t>
      </w:r>
    </w:p>
    <w:p w14:paraId="60C5B3BE" w14:textId="35CCD3D2" w:rsidR="003B0389" w:rsidRPr="00615BB0" w:rsidRDefault="004D3302" w:rsidP="00615BB0">
      <w:pPr>
        <w:rPr>
          <w:lang w:val="en-AU"/>
        </w:rPr>
      </w:pPr>
      <w:r w:rsidRPr="00615BB0">
        <w:rPr>
          <w:lang w:val="en-AU"/>
        </w:rPr>
        <w:t>Thank you for all you do</w:t>
      </w:r>
      <w:r w:rsidR="00242136" w:rsidRPr="00615BB0">
        <w:rPr>
          <w:lang w:val="en-AU"/>
        </w:rPr>
        <w:t>. Y</w:t>
      </w:r>
      <w:r w:rsidRPr="00615BB0">
        <w:rPr>
          <w:lang w:val="en-AU"/>
        </w:rPr>
        <w:t>our support is life-changing</w:t>
      </w:r>
      <w:r w:rsidR="003B0389" w:rsidRPr="00615BB0">
        <w:rPr>
          <w:lang w:val="en-AU"/>
        </w:rPr>
        <w:t>!</w:t>
      </w:r>
    </w:p>
    <w:p w14:paraId="19A8FA5B" w14:textId="6B58AEAD" w:rsidR="003B0389" w:rsidRPr="00615BB0" w:rsidRDefault="003B0389" w:rsidP="00615BB0">
      <w:pPr>
        <w:rPr>
          <w:lang w:val="en-AU"/>
        </w:rPr>
      </w:pPr>
      <w:r w:rsidRPr="00615BB0">
        <w:rPr>
          <w:lang w:val="en-AU"/>
        </w:rPr>
        <w:t>David Williamso</w:t>
      </w:r>
      <w:r w:rsidR="00615BB0">
        <w:rPr>
          <w:lang w:val="en-AU"/>
        </w:rPr>
        <w:t>n</w:t>
      </w:r>
      <w:r w:rsidR="00615BB0">
        <w:rPr>
          <w:lang w:val="en-AU"/>
        </w:rPr>
        <w:br/>
      </w:r>
      <w:r w:rsidRPr="00615BB0">
        <w:rPr>
          <w:lang w:val="en-AU"/>
        </w:rPr>
        <w:t>Chief Executive Officer</w:t>
      </w:r>
    </w:p>
    <w:p w14:paraId="44EAC5AF" w14:textId="30C95DF7" w:rsidR="006E61EB" w:rsidRDefault="006E61EB" w:rsidP="00615BB0">
      <w:pPr>
        <w:rPr>
          <w:lang w:val="en-AU"/>
        </w:rPr>
      </w:pPr>
      <w:r>
        <w:rPr>
          <w:lang w:val="en-AU"/>
        </w:rPr>
        <w:t>&lt;pp&gt;</w:t>
      </w:r>
      <w:r w:rsidR="00224FE1" w:rsidRPr="00615BB0">
        <w:rPr>
          <w:lang w:val="en-AU"/>
        </w:rPr>
        <w:t>2</w:t>
      </w:r>
    </w:p>
    <w:p w14:paraId="7B85376A" w14:textId="49A11D38" w:rsidR="00224FE1" w:rsidRPr="00615BB0" w:rsidRDefault="002E722C" w:rsidP="00FD42FE">
      <w:pPr>
        <w:pStyle w:val="Heading1"/>
        <w:rPr>
          <w:lang w:val="en-AU"/>
        </w:rPr>
      </w:pPr>
      <w:r w:rsidRPr="00615BB0">
        <w:rPr>
          <w:lang w:val="en-AU"/>
        </w:rPr>
        <w:t xml:space="preserve">New </w:t>
      </w:r>
      <w:r w:rsidR="00224FE1" w:rsidRPr="00615BB0">
        <w:rPr>
          <w:lang w:val="en-AU"/>
        </w:rPr>
        <w:t>Puppy Litters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72 Cells."/>
        <w:tblDescription w:val="Table with 18 rows and 4 Columns.&#10;"/>
      </w:tblPr>
      <w:tblGrid>
        <w:gridCol w:w="2312"/>
        <w:gridCol w:w="1123"/>
        <w:gridCol w:w="1925"/>
        <w:gridCol w:w="3630"/>
      </w:tblGrid>
      <w:tr w:rsidR="00224FE1" w:rsidRPr="00FD42FE" w14:paraId="34C3EE89" w14:textId="77777777" w:rsidTr="00FD42FE">
        <w:trPr>
          <w:cantSplit/>
          <w:tblHeader/>
        </w:trPr>
        <w:tc>
          <w:tcPr>
            <w:tcW w:w="2402" w:type="dxa"/>
            <w:tcMar>
              <w:top w:w="0" w:type="dxa"/>
              <w:left w:w="108" w:type="dxa"/>
              <w:bottom w:w="0" w:type="dxa"/>
              <w:right w:w="108" w:type="dxa"/>
            </w:tcMar>
            <w:hideMark/>
          </w:tcPr>
          <w:p w14:paraId="6ED32379" w14:textId="77777777" w:rsidR="00224FE1" w:rsidRPr="00FD42FE" w:rsidRDefault="00224FE1" w:rsidP="00FD42FE">
            <w:pPr>
              <w:keepNext/>
              <w:spacing w:before="120"/>
              <w:rPr>
                <w:b/>
                <w:bCs/>
                <w:lang w:val="en-AU"/>
              </w:rPr>
            </w:pPr>
            <w:bookmarkStart w:id="0" w:name="RowTitle_1"/>
            <w:bookmarkEnd w:id="0"/>
            <w:r w:rsidRPr="00FD42FE">
              <w:rPr>
                <w:b/>
                <w:bCs/>
                <w:lang w:val="en-AU"/>
              </w:rPr>
              <w:t>Dam x Sire</w:t>
            </w:r>
          </w:p>
        </w:tc>
        <w:tc>
          <w:tcPr>
            <w:tcW w:w="1132" w:type="dxa"/>
            <w:tcMar>
              <w:top w:w="0" w:type="dxa"/>
              <w:left w:w="108" w:type="dxa"/>
              <w:bottom w:w="0" w:type="dxa"/>
              <w:right w:w="108" w:type="dxa"/>
            </w:tcMar>
            <w:hideMark/>
          </w:tcPr>
          <w:p w14:paraId="3504DA5C" w14:textId="77777777" w:rsidR="00224FE1" w:rsidRPr="00FD42FE" w:rsidRDefault="00224FE1" w:rsidP="00FD42FE">
            <w:pPr>
              <w:spacing w:before="120"/>
              <w:rPr>
                <w:b/>
                <w:bCs/>
                <w:lang w:val="en-AU"/>
              </w:rPr>
            </w:pPr>
            <w:r w:rsidRPr="00FD42FE">
              <w:rPr>
                <w:b/>
                <w:bCs/>
                <w:lang w:val="en-AU"/>
              </w:rPr>
              <w:t>DOB</w:t>
            </w:r>
          </w:p>
        </w:tc>
        <w:tc>
          <w:tcPr>
            <w:tcW w:w="1985" w:type="dxa"/>
            <w:tcMar>
              <w:top w:w="0" w:type="dxa"/>
              <w:left w:w="108" w:type="dxa"/>
              <w:bottom w:w="0" w:type="dxa"/>
              <w:right w:w="108" w:type="dxa"/>
            </w:tcMar>
            <w:hideMark/>
          </w:tcPr>
          <w:p w14:paraId="1639C993" w14:textId="77777777" w:rsidR="00224FE1" w:rsidRPr="00FD42FE" w:rsidRDefault="00224FE1" w:rsidP="00FD42FE">
            <w:pPr>
              <w:spacing w:before="120"/>
              <w:rPr>
                <w:b/>
                <w:bCs/>
                <w:lang w:val="en-AU"/>
              </w:rPr>
            </w:pPr>
            <w:r w:rsidRPr="00FD42FE">
              <w:rPr>
                <w:b/>
                <w:bCs/>
                <w:lang w:val="en-AU"/>
              </w:rPr>
              <w:t>Breed</w:t>
            </w:r>
          </w:p>
        </w:tc>
        <w:tc>
          <w:tcPr>
            <w:tcW w:w="3827" w:type="dxa"/>
            <w:tcMar>
              <w:top w:w="0" w:type="dxa"/>
              <w:left w:w="108" w:type="dxa"/>
              <w:bottom w:w="0" w:type="dxa"/>
              <w:right w:w="108" w:type="dxa"/>
            </w:tcMar>
            <w:hideMark/>
          </w:tcPr>
          <w:p w14:paraId="41F6D130" w14:textId="77777777" w:rsidR="00224FE1" w:rsidRPr="00FD42FE" w:rsidRDefault="00224FE1" w:rsidP="00FD42FE">
            <w:pPr>
              <w:spacing w:before="120"/>
              <w:rPr>
                <w:b/>
                <w:bCs/>
                <w:lang w:val="en-AU"/>
              </w:rPr>
            </w:pPr>
            <w:r w:rsidRPr="00FD42FE">
              <w:rPr>
                <w:b/>
                <w:bCs/>
                <w:lang w:val="en-AU"/>
              </w:rPr>
              <w:t>Puppy Names</w:t>
            </w:r>
          </w:p>
        </w:tc>
      </w:tr>
      <w:tr w:rsidR="00224FE1" w:rsidRPr="00615BB0" w14:paraId="2470F8E6" w14:textId="77777777" w:rsidTr="00FD42FE">
        <w:trPr>
          <w:cantSplit/>
        </w:trPr>
        <w:tc>
          <w:tcPr>
            <w:tcW w:w="2402" w:type="dxa"/>
            <w:tcMar>
              <w:top w:w="0" w:type="dxa"/>
              <w:left w:w="108" w:type="dxa"/>
              <w:bottom w:w="0" w:type="dxa"/>
              <w:right w:w="108" w:type="dxa"/>
            </w:tcMar>
            <w:hideMark/>
          </w:tcPr>
          <w:p w14:paraId="5BA2DE47" w14:textId="7F68DF5A" w:rsidR="00224FE1" w:rsidRPr="00615BB0" w:rsidRDefault="00224FE1" w:rsidP="00FD42FE">
            <w:pPr>
              <w:spacing w:before="120"/>
              <w:rPr>
                <w:lang w:val="en-AU"/>
              </w:rPr>
            </w:pPr>
            <w:r w:rsidRPr="00615BB0">
              <w:rPr>
                <w:lang w:val="en-AU"/>
              </w:rPr>
              <w:t>Cheer x Tiger</w:t>
            </w:r>
          </w:p>
        </w:tc>
        <w:tc>
          <w:tcPr>
            <w:tcW w:w="1132" w:type="dxa"/>
            <w:tcMar>
              <w:top w:w="0" w:type="dxa"/>
              <w:left w:w="108" w:type="dxa"/>
              <w:bottom w:w="0" w:type="dxa"/>
              <w:right w:w="108" w:type="dxa"/>
            </w:tcMar>
            <w:hideMark/>
          </w:tcPr>
          <w:p w14:paraId="123621D6" w14:textId="7967590E" w:rsidR="00224FE1" w:rsidRPr="00615BB0" w:rsidRDefault="00224FE1" w:rsidP="00FD42FE">
            <w:pPr>
              <w:spacing w:before="120"/>
              <w:rPr>
                <w:lang w:val="en-AU"/>
              </w:rPr>
            </w:pPr>
            <w:r w:rsidRPr="00615BB0">
              <w:rPr>
                <w:lang w:val="en-AU"/>
              </w:rPr>
              <w:t>5/3/25</w:t>
            </w:r>
          </w:p>
        </w:tc>
        <w:tc>
          <w:tcPr>
            <w:tcW w:w="1985" w:type="dxa"/>
            <w:tcMar>
              <w:top w:w="0" w:type="dxa"/>
              <w:left w:w="108" w:type="dxa"/>
              <w:bottom w:w="0" w:type="dxa"/>
              <w:right w:w="108" w:type="dxa"/>
            </w:tcMar>
            <w:hideMark/>
          </w:tcPr>
          <w:p w14:paraId="41BCD2A1" w14:textId="77777777" w:rsidR="00224FE1" w:rsidRPr="00615BB0" w:rsidRDefault="00224FE1" w:rsidP="00FD42FE">
            <w:pPr>
              <w:spacing w:before="120"/>
              <w:rPr>
                <w:lang w:val="en-AU"/>
              </w:rPr>
            </w:pPr>
            <w:r w:rsidRPr="00615BB0">
              <w:rPr>
                <w:lang w:val="en-AU"/>
              </w:rPr>
              <w:t xml:space="preserve">Labrador </w:t>
            </w:r>
          </w:p>
        </w:tc>
        <w:tc>
          <w:tcPr>
            <w:tcW w:w="3827" w:type="dxa"/>
            <w:tcMar>
              <w:top w:w="0" w:type="dxa"/>
              <w:left w:w="108" w:type="dxa"/>
              <w:bottom w:w="0" w:type="dxa"/>
              <w:right w:w="108" w:type="dxa"/>
            </w:tcMar>
            <w:hideMark/>
          </w:tcPr>
          <w:p w14:paraId="03E933B2" w14:textId="06F4A1BA" w:rsidR="00224FE1" w:rsidRPr="00615BB0" w:rsidRDefault="00224FE1" w:rsidP="00FD42FE">
            <w:pPr>
              <w:spacing w:before="120"/>
              <w:rPr>
                <w:lang w:val="en-AU"/>
              </w:rPr>
            </w:pPr>
            <w:r w:rsidRPr="00615BB0">
              <w:rPr>
                <w:lang w:val="en-AU"/>
              </w:rPr>
              <w:t>Wasabi, Wales, Walter, Waver, Wiggles, Willa, Witty, Wonder,  Wallaby, Waja, Wrigley, Weasley</w:t>
            </w:r>
          </w:p>
        </w:tc>
      </w:tr>
      <w:tr w:rsidR="00224FE1" w:rsidRPr="00615BB0" w14:paraId="581FCEAA" w14:textId="77777777" w:rsidTr="00FD42FE">
        <w:trPr>
          <w:cantSplit/>
        </w:trPr>
        <w:tc>
          <w:tcPr>
            <w:tcW w:w="2402" w:type="dxa"/>
            <w:tcMar>
              <w:top w:w="0" w:type="dxa"/>
              <w:left w:w="108" w:type="dxa"/>
              <w:bottom w:w="0" w:type="dxa"/>
              <w:right w:w="108" w:type="dxa"/>
            </w:tcMar>
          </w:tcPr>
          <w:p w14:paraId="1D0B412E" w14:textId="2DF8857A" w:rsidR="00224FE1" w:rsidRPr="00615BB0" w:rsidRDefault="00224FE1" w:rsidP="00FD42FE">
            <w:pPr>
              <w:spacing w:before="120"/>
              <w:rPr>
                <w:lang w:val="en-AU"/>
              </w:rPr>
            </w:pPr>
            <w:r w:rsidRPr="00615BB0">
              <w:rPr>
                <w:lang w:val="en-AU"/>
              </w:rPr>
              <w:t>Makayla x Floyd</w:t>
            </w:r>
          </w:p>
        </w:tc>
        <w:tc>
          <w:tcPr>
            <w:tcW w:w="1132" w:type="dxa"/>
            <w:tcMar>
              <w:top w:w="0" w:type="dxa"/>
              <w:left w:w="108" w:type="dxa"/>
              <w:bottom w:w="0" w:type="dxa"/>
              <w:right w:w="108" w:type="dxa"/>
            </w:tcMar>
          </w:tcPr>
          <w:p w14:paraId="53D04A3E" w14:textId="08108C05" w:rsidR="00224FE1" w:rsidRPr="00615BB0" w:rsidRDefault="00224FE1" w:rsidP="00FD42FE">
            <w:pPr>
              <w:spacing w:before="120"/>
              <w:rPr>
                <w:lang w:val="en-AU"/>
              </w:rPr>
            </w:pPr>
            <w:r w:rsidRPr="00615BB0">
              <w:rPr>
                <w:lang w:val="en-AU"/>
              </w:rPr>
              <w:t>7/3/25</w:t>
            </w:r>
          </w:p>
        </w:tc>
        <w:tc>
          <w:tcPr>
            <w:tcW w:w="1985" w:type="dxa"/>
            <w:tcMar>
              <w:top w:w="0" w:type="dxa"/>
              <w:left w:w="108" w:type="dxa"/>
              <w:bottom w:w="0" w:type="dxa"/>
              <w:right w:w="108" w:type="dxa"/>
            </w:tcMar>
          </w:tcPr>
          <w:p w14:paraId="78BCFFC4" w14:textId="327594CD" w:rsidR="00224FE1" w:rsidRPr="00615BB0" w:rsidRDefault="00224FE1" w:rsidP="00FD42FE">
            <w:pPr>
              <w:spacing w:before="120"/>
              <w:rPr>
                <w:lang w:val="en-AU"/>
              </w:rPr>
            </w:pPr>
            <w:r w:rsidRPr="00615BB0">
              <w:rPr>
                <w:lang w:val="en-AU"/>
              </w:rPr>
              <w:t>Labrador</w:t>
            </w:r>
          </w:p>
        </w:tc>
        <w:tc>
          <w:tcPr>
            <w:tcW w:w="3827" w:type="dxa"/>
            <w:tcMar>
              <w:top w:w="0" w:type="dxa"/>
              <w:left w:w="108" w:type="dxa"/>
              <w:bottom w:w="0" w:type="dxa"/>
              <w:right w:w="108" w:type="dxa"/>
            </w:tcMar>
          </w:tcPr>
          <w:p w14:paraId="05ACFAD7" w14:textId="3B179FB9" w:rsidR="00224FE1" w:rsidRPr="00615BB0" w:rsidRDefault="00224FE1" w:rsidP="00FD42FE">
            <w:pPr>
              <w:spacing w:before="120"/>
              <w:rPr>
                <w:lang w:val="en-AU"/>
              </w:rPr>
            </w:pPr>
            <w:r w:rsidRPr="00615BB0">
              <w:rPr>
                <w:lang w:val="en-AU"/>
              </w:rPr>
              <w:t>Yoko, Yumi, Yali, Yindi, Yarrow, Yoda, Yuri</w:t>
            </w:r>
          </w:p>
        </w:tc>
      </w:tr>
      <w:tr w:rsidR="00F004F1" w:rsidRPr="00615BB0" w14:paraId="0CE021A6" w14:textId="77777777" w:rsidTr="00FD42FE">
        <w:trPr>
          <w:cantSplit/>
        </w:trPr>
        <w:tc>
          <w:tcPr>
            <w:tcW w:w="2402" w:type="dxa"/>
            <w:tcMar>
              <w:top w:w="0" w:type="dxa"/>
              <w:left w:w="108" w:type="dxa"/>
              <w:bottom w:w="0" w:type="dxa"/>
              <w:right w:w="108" w:type="dxa"/>
            </w:tcMar>
          </w:tcPr>
          <w:p w14:paraId="0D3FE9F3" w14:textId="77777777" w:rsidR="00F004F1" w:rsidRPr="00615BB0" w:rsidRDefault="00F004F1" w:rsidP="00FD42FE">
            <w:pPr>
              <w:spacing w:before="120"/>
              <w:rPr>
                <w:lang w:val="en-AU"/>
              </w:rPr>
            </w:pPr>
            <w:r w:rsidRPr="00615BB0">
              <w:rPr>
                <w:lang w:val="en-AU"/>
              </w:rPr>
              <w:t>Quill x Keanu</w:t>
            </w:r>
          </w:p>
        </w:tc>
        <w:tc>
          <w:tcPr>
            <w:tcW w:w="1132" w:type="dxa"/>
            <w:tcMar>
              <w:top w:w="0" w:type="dxa"/>
              <w:left w:w="108" w:type="dxa"/>
              <w:bottom w:w="0" w:type="dxa"/>
              <w:right w:w="108" w:type="dxa"/>
            </w:tcMar>
          </w:tcPr>
          <w:p w14:paraId="67FEDA81" w14:textId="77777777" w:rsidR="00F004F1" w:rsidRPr="00615BB0" w:rsidRDefault="00F004F1" w:rsidP="00FD42FE">
            <w:pPr>
              <w:spacing w:before="120"/>
              <w:rPr>
                <w:lang w:val="en-AU"/>
              </w:rPr>
            </w:pPr>
            <w:r w:rsidRPr="00615BB0">
              <w:rPr>
                <w:lang w:val="en-AU"/>
              </w:rPr>
              <w:t>20/4/25</w:t>
            </w:r>
          </w:p>
        </w:tc>
        <w:tc>
          <w:tcPr>
            <w:tcW w:w="1985" w:type="dxa"/>
            <w:tcMar>
              <w:top w:w="0" w:type="dxa"/>
              <w:left w:w="108" w:type="dxa"/>
              <w:bottom w:w="0" w:type="dxa"/>
              <w:right w:w="108" w:type="dxa"/>
            </w:tcMar>
          </w:tcPr>
          <w:p w14:paraId="37116ECA" w14:textId="77777777" w:rsidR="00F004F1" w:rsidRPr="00615BB0" w:rsidRDefault="00F004F1" w:rsidP="00FD42FE">
            <w:pPr>
              <w:spacing w:before="120"/>
              <w:rPr>
                <w:lang w:val="en-AU"/>
              </w:rPr>
            </w:pPr>
            <w:r w:rsidRPr="00615BB0">
              <w:rPr>
                <w:lang w:val="en-AU"/>
              </w:rPr>
              <w:t>Labrador</w:t>
            </w:r>
          </w:p>
        </w:tc>
        <w:tc>
          <w:tcPr>
            <w:tcW w:w="3827" w:type="dxa"/>
            <w:tcMar>
              <w:top w:w="0" w:type="dxa"/>
              <w:left w:w="108" w:type="dxa"/>
              <w:bottom w:w="0" w:type="dxa"/>
              <w:right w:w="108" w:type="dxa"/>
            </w:tcMar>
          </w:tcPr>
          <w:p w14:paraId="32D412C0" w14:textId="77777777" w:rsidR="00F004F1" w:rsidRPr="00615BB0" w:rsidRDefault="00F004F1" w:rsidP="00FD42FE">
            <w:pPr>
              <w:spacing w:before="120"/>
              <w:rPr>
                <w:lang w:val="en-AU"/>
              </w:rPr>
            </w:pPr>
            <w:r w:rsidRPr="00615BB0">
              <w:rPr>
                <w:lang w:val="en-AU"/>
              </w:rPr>
              <w:t>Zebony, Zeena, Zenon, Zolton, Zeus, Zepplin, Zorro, Zev</w:t>
            </w:r>
          </w:p>
        </w:tc>
      </w:tr>
      <w:tr w:rsidR="00224FE1" w:rsidRPr="00615BB0" w14:paraId="4B8D8489" w14:textId="77777777" w:rsidTr="00FD42FE">
        <w:trPr>
          <w:cantSplit/>
        </w:trPr>
        <w:tc>
          <w:tcPr>
            <w:tcW w:w="2402" w:type="dxa"/>
            <w:tcMar>
              <w:top w:w="0" w:type="dxa"/>
              <w:left w:w="108" w:type="dxa"/>
              <w:bottom w:w="0" w:type="dxa"/>
              <w:right w:w="108" w:type="dxa"/>
            </w:tcMar>
          </w:tcPr>
          <w:p w14:paraId="3DA19BAE" w14:textId="0F4B9F89" w:rsidR="00224FE1" w:rsidRPr="00615BB0" w:rsidRDefault="00224FE1" w:rsidP="00FD42FE">
            <w:pPr>
              <w:spacing w:before="120"/>
              <w:rPr>
                <w:lang w:val="en-AU"/>
              </w:rPr>
            </w:pPr>
            <w:r w:rsidRPr="00615BB0">
              <w:rPr>
                <w:lang w:val="en-AU"/>
              </w:rPr>
              <w:lastRenderedPageBreak/>
              <w:t>Ella x Zed</w:t>
            </w:r>
          </w:p>
        </w:tc>
        <w:tc>
          <w:tcPr>
            <w:tcW w:w="1132" w:type="dxa"/>
            <w:tcMar>
              <w:top w:w="0" w:type="dxa"/>
              <w:left w:w="108" w:type="dxa"/>
              <w:bottom w:w="0" w:type="dxa"/>
              <w:right w:w="108" w:type="dxa"/>
            </w:tcMar>
          </w:tcPr>
          <w:p w14:paraId="7BDE43B0" w14:textId="50E5D4CA" w:rsidR="00224FE1" w:rsidRPr="00615BB0" w:rsidRDefault="00224FE1" w:rsidP="00FD42FE">
            <w:pPr>
              <w:spacing w:before="120"/>
              <w:rPr>
                <w:lang w:val="en-AU"/>
              </w:rPr>
            </w:pPr>
            <w:r w:rsidRPr="00615BB0">
              <w:rPr>
                <w:lang w:val="en-AU"/>
              </w:rPr>
              <w:t>22/4/25</w:t>
            </w:r>
          </w:p>
        </w:tc>
        <w:tc>
          <w:tcPr>
            <w:tcW w:w="1985" w:type="dxa"/>
            <w:tcMar>
              <w:top w:w="0" w:type="dxa"/>
              <w:left w:w="108" w:type="dxa"/>
              <w:bottom w:w="0" w:type="dxa"/>
              <w:right w:w="108" w:type="dxa"/>
            </w:tcMar>
          </w:tcPr>
          <w:p w14:paraId="18D7C335" w14:textId="1E5055A1" w:rsidR="00224FE1" w:rsidRPr="00615BB0" w:rsidRDefault="00224FE1" w:rsidP="00FD42FE">
            <w:pPr>
              <w:spacing w:before="120"/>
              <w:rPr>
                <w:lang w:val="en-AU"/>
              </w:rPr>
            </w:pPr>
            <w:r w:rsidRPr="00615BB0">
              <w:rPr>
                <w:lang w:val="en-AU"/>
              </w:rPr>
              <w:t>Labrador</w:t>
            </w:r>
          </w:p>
        </w:tc>
        <w:tc>
          <w:tcPr>
            <w:tcW w:w="3827" w:type="dxa"/>
            <w:tcMar>
              <w:top w:w="0" w:type="dxa"/>
              <w:left w:w="108" w:type="dxa"/>
              <w:bottom w:w="0" w:type="dxa"/>
              <w:right w:w="108" w:type="dxa"/>
            </w:tcMar>
          </w:tcPr>
          <w:p w14:paraId="28687CEE" w14:textId="4D0F67CC" w:rsidR="00224FE1" w:rsidRPr="00615BB0" w:rsidRDefault="00224FE1" w:rsidP="00FD42FE">
            <w:pPr>
              <w:spacing w:before="120"/>
              <w:rPr>
                <w:lang w:val="en-AU"/>
              </w:rPr>
            </w:pPr>
            <w:r w:rsidRPr="00615BB0">
              <w:rPr>
                <w:lang w:val="en-AU"/>
              </w:rPr>
              <w:t>Alice, Audrey, Andy, Archer, Alonzo, Aero, Alfie, Anakin</w:t>
            </w:r>
          </w:p>
        </w:tc>
      </w:tr>
      <w:tr w:rsidR="00224FE1" w:rsidRPr="00615BB0" w14:paraId="0ACE5CAB" w14:textId="77777777" w:rsidTr="00FD42FE">
        <w:trPr>
          <w:cantSplit/>
        </w:trPr>
        <w:tc>
          <w:tcPr>
            <w:tcW w:w="2402" w:type="dxa"/>
            <w:tcMar>
              <w:top w:w="0" w:type="dxa"/>
              <w:left w:w="108" w:type="dxa"/>
              <w:bottom w:w="0" w:type="dxa"/>
              <w:right w:w="108" w:type="dxa"/>
            </w:tcMar>
          </w:tcPr>
          <w:p w14:paraId="1FED3B93" w14:textId="5BFBBE41" w:rsidR="00224FE1" w:rsidRPr="00615BB0" w:rsidRDefault="00224FE1" w:rsidP="00FD42FE">
            <w:pPr>
              <w:spacing w:before="120"/>
              <w:rPr>
                <w:lang w:val="en-AU"/>
              </w:rPr>
            </w:pPr>
            <w:r w:rsidRPr="00615BB0">
              <w:rPr>
                <w:lang w:val="en-AU"/>
              </w:rPr>
              <w:t>Omari x Tiger</w:t>
            </w:r>
          </w:p>
        </w:tc>
        <w:tc>
          <w:tcPr>
            <w:tcW w:w="1132" w:type="dxa"/>
            <w:tcMar>
              <w:top w:w="0" w:type="dxa"/>
              <w:left w:w="108" w:type="dxa"/>
              <w:bottom w:w="0" w:type="dxa"/>
              <w:right w:w="108" w:type="dxa"/>
            </w:tcMar>
          </w:tcPr>
          <w:p w14:paraId="6B134A52" w14:textId="13DE6729" w:rsidR="00224FE1" w:rsidRPr="00615BB0" w:rsidRDefault="00224FE1" w:rsidP="00FD42FE">
            <w:pPr>
              <w:spacing w:before="120"/>
              <w:rPr>
                <w:lang w:val="en-AU"/>
              </w:rPr>
            </w:pPr>
            <w:r w:rsidRPr="00615BB0">
              <w:rPr>
                <w:lang w:val="en-AU"/>
              </w:rPr>
              <w:t>25/4/25</w:t>
            </w:r>
          </w:p>
        </w:tc>
        <w:tc>
          <w:tcPr>
            <w:tcW w:w="1985" w:type="dxa"/>
            <w:tcMar>
              <w:top w:w="0" w:type="dxa"/>
              <w:left w:w="108" w:type="dxa"/>
              <w:bottom w:w="0" w:type="dxa"/>
              <w:right w:w="108" w:type="dxa"/>
            </w:tcMar>
          </w:tcPr>
          <w:p w14:paraId="5E171669" w14:textId="7F4452BD" w:rsidR="00224FE1" w:rsidRPr="00615BB0" w:rsidRDefault="00224FE1" w:rsidP="00FD42FE">
            <w:pPr>
              <w:spacing w:before="120"/>
              <w:rPr>
                <w:lang w:val="en-AU"/>
              </w:rPr>
            </w:pPr>
            <w:r w:rsidRPr="00615BB0">
              <w:rPr>
                <w:lang w:val="en-AU"/>
              </w:rPr>
              <w:t>Labrador</w:t>
            </w:r>
          </w:p>
        </w:tc>
        <w:tc>
          <w:tcPr>
            <w:tcW w:w="3827" w:type="dxa"/>
            <w:tcMar>
              <w:top w:w="0" w:type="dxa"/>
              <w:left w:w="108" w:type="dxa"/>
              <w:bottom w:w="0" w:type="dxa"/>
              <w:right w:w="108" w:type="dxa"/>
            </w:tcMar>
          </w:tcPr>
          <w:p w14:paraId="36C3A644" w14:textId="4C2E7A82" w:rsidR="00224FE1" w:rsidRPr="00615BB0" w:rsidRDefault="00224FE1" w:rsidP="00FD42FE">
            <w:pPr>
              <w:spacing w:before="120"/>
              <w:rPr>
                <w:lang w:val="en-AU"/>
              </w:rPr>
            </w:pPr>
            <w:r w:rsidRPr="00615BB0">
              <w:rPr>
                <w:lang w:val="en-AU"/>
              </w:rPr>
              <w:t>Betsy, Bronte, Bindi, Barkley, Bandit, Bruce, Burton</w:t>
            </w:r>
          </w:p>
        </w:tc>
      </w:tr>
      <w:tr w:rsidR="00224FE1" w:rsidRPr="00615BB0" w14:paraId="7AF2293D" w14:textId="77777777" w:rsidTr="00FD42FE">
        <w:trPr>
          <w:cantSplit/>
        </w:trPr>
        <w:tc>
          <w:tcPr>
            <w:tcW w:w="2402" w:type="dxa"/>
            <w:tcMar>
              <w:top w:w="0" w:type="dxa"/>
              <w:left w:w="108" w:type="dxa"/>
              <w:bottom w:w="0" w:type="dxa"/>
              <w:right w:w="108" w:type="dxa"/>
            </w:tcMar>
          </w:tcPr>
          <w:p w14:paraId="78E3106D" w14:textId="0BE10437" w:rsidR="00224FE1" w:rsidRPr="00615BB0" w:rsidRDefault="00224FE1" w:rsidP="00FD42FE">
            <w:pPr>
              <w:spacing w:before="120"/>
              <w:rPr>
                <w:lang w:val="en-AU"/>
              </w:rPr>
            </w:pPr>
            <w:r w:rsidRPr="00615BB0">
              <w:rPr>
                <w:lang w:val="en-AU"/>
              </w:rPr>
              <w:t>Zia x Trevi</w:t>
            </w:r>
          </w:p>
        </w:tc>
        <w:tc>
          <w:tcPr>
            <w:tcW w:w="1132" w:type="dxa"/>
            <w:tcMar>
              <w:top w:w="0" w:type="dxa"/>
              <w:left w:w="108" w:type="dxa"/>
              <w:bottom w:w="0" w:type="dxa"/>
              <w:right w:w="108" w:type="dxa"/>
            </w:tcMar>
          </w:tcPr>
          <w:p w14:paraId="39FA1983" w14:textId="66C114A2" w:rsidR="00224FE1" w:rsidRPr="00615BB0" w:rsidRDefault="00224FE1" w:rsidP="00FD42FE">
            <w:pPr>
              <w:spacing w:before="120"/>
              <w:rPr>
                <w:lang w:val="en-AU"/>
              </w:rPr>
            </w:pPr>
            <w:r w:rsidRPr="00615BB0">
              <w:rPr>
                <w:lang w:val="en-AU"/>
              </w:rPr>
              <w:t>6/5/25</w:t>
            </w:r>
          </w:p>
        </w:tc>
        <w:tc>
          <w:tcPr>
            <w:tcW w:w="1985" w:type="dxa"/>
            <w:tcMar>
              <w:top w:w="0" w:type="dxa"/>
              <w:left w:w="108" w:type="dxa"/>
              <w:bottom w:w="0" w:type="dxa"/>
              <w:right w:w="108" w:type="dxa"/>
            </w:tcMar>
          </w:tcPr>
          <w:p w14:paraId="4AB1906E" w14:textId="34FDF8C7" w:rsidR="00224FE1" w:rsidRPr="00615BB0" w:rsidRDefault="00224FE1" w:rsidP="00FD42FE">
            <w:pPr>
              <w:spacing w:before="120"/>
              <w:rPr>
                <w:lang w:val="en-AU"/>
              </w:rPr>
            </w:pPr>
            <w:r w:rsidRPr="00615BB0">
              <w:rPr>
                <w:lang w:val="en-AU"/>
              </w:rPr>
              <w:t>Labrador x Golden Retriever</w:t>
            </w:r>
          </w:p>
        </w:tc>
        <w:tc>
          <w:tcPr>
            <w:tcW w:w="3827" w:type="dxa"/>
            <w:tcMar>
              <w:top w:w="0" w:type="dxa"/>
              <w:left w:w="108" w:type="dxa"/>
              <w:bottom w:w="0" w:type="dxa"/>
              <w:right w:w="108" w:type="dxa"/>
            </w:tcMar>
          </w:tcPr>
          <w:p w14:paraId="18FE9DA3" w14:textId="7AF01190" w:rsidR="00224FE1" w:rsidRPr="00615BB0" w:rsidRDefault="00224FE1" w:rsidP="00FD42FE">
            <w:pPr>
              <w:spacing w:before="120"/>
              <w:rPr>
                <w:lang w:val="en-AU"/>
              </w:rPr>
            </w:pPr>
            <w:r w:rsidRPr="00615BB0">
              <w:rPr>
                <w:lang w:val="en-AU"/>
              </w:rPr>
              <w:t>Clover, Cherry, Carmen, Cooper, Colin</w:t>
            </w:r>
          </w:p>
        </w:tc>
      </w:tr>
      <w:tr w:rsidR="00224FE1" w:rsidRPr="00615BB0" w14:paraId="2E7ED7E1" w14:textId="77777777" w:rsidTr="00FD42FE">
        <w:trPr>
          <w:cantSplit/>
        </w:trPr>
        <w:tc>
          <w:tcPr>
            <w:tcW w:w="2402" w:type="dxa"/>
            <w:tcMar>
              <w:top w:w="0" w:type="dxa"/>
              <w:left w:w="108" w:type="dxa"/>
              <w:bottom w:w="0" w:type="dxa"/>
              <w:right w:w="108" w:type="dxa"/>
            </w:tcMar>
          </w:tcPr>
          <w:p w14:paraId="392CF87B" w14:textId="1DE8D387" w:rsidR="00224FE1" w:rsidRPr="00615BB0" w:rsidRDefault="00224FE1" w:rsidP="00FD42FE">
            <w:pPr>
              <w:spacing w:before="120"/>
              <w:rPr>
                <w:lang w:val="en-AU"/>
              </w:rPr>
            </w:pPr>
            <w:r w:rsidRPr="00615BB0">
              <w:rPr>
                <w:lang w:val="en-AU"/>
              </w:rPr>
              <w:t>Summer x Monsoon</w:t>
            </w:r>
          </w:p>
        </w:tc>
        <w:tc>
          <w:tcPr>
            <w:tcW w:w="1132" w:type="dxa"/>
            <w:tcMar>
              <w:top w:w="0" w:type="dxa"/>
              <w:left w:w="108" w:type="dxa"/>
              <w:bottom w:w="0" w:type="dxa"/>
              <w:right w:w="108" w:type="dxa"/>
            </w:tcMar>
          </w:tcPr>
          <w:p w14:paraId="0D454C72" w14:textId="39355B57" w:rsidR="00224FE1" w:rsidRPr="00615BB0" w:rsidRDefault="00224FE1" w:rsidP="00FD42FE">
            <w:pPr>
              <w:spacing w:before="120"/>
              <w:rPr>
                <w:lang w:val="en-AU"/>
              </w:rPr>
            </w:pPr>
            <w:r w:rsidRPr="00615BB0">
              <w:rPr>
                <w:lang w:val="en-AU"/>
              </w:rPr>
              <w:t>16/5/25</w:t>
            </w:r>
          </w:p>
        </w:tc>
        <w:tc>
          <w:tcPr>
            <w:tcW w:w="1985" w:type="dxa"/>
            <w:tcMar>
              <w:top w:w="0" w:type="dxa"/>
              <w:left w:w="108" w:type="dxa"/>
              <w:bottom w:w="0" w:type="dxa"/>
              <w:right w:w="108" w:type="dxa"/>
            </w:tcMar>
          </w:tcPr>
          <w:p w14:paraId="36926903" w14:textId="429D5C7B" w:rsidR="00224FE1" w:rsidRPr="00615BB0" w:rsidRDefault="00224FE1" w:rsidP="00FD42FE">
            <w:pPr>
              <w:spacing w:before="120"/>
              <w:rPr>
                <w:lang w:val="en-AU"/>
              </w:rPr>
            </w:pPr>
            <w:r w:rsidRPr="00615BB0">
              <w:rPr>
                <w:lang w:val="en-AU"/>
              </w:rPr>
              <w:t>Labrador</w:t>
            </w:r>
          </w:p>
        </w:tc>
        <w:tc>
          <w:tcPr>
            <w:tcW w:w="3827" w:type="dxa"/>
            <w:tcMar>
              <w:top w:w="0" w:type="dxa"/>
              <w:left w:w="108" w:type="dxa"/>
              <w:bottom w:w="0" w:type="dxa"/>
              <w:right w:w="108" w:type="dxa"/>
            </w:tcMar>
          </w:tcPr>
          <w:p w14:paraId="29D36964" w14:textId="327EF3D2" w:rsidR="00224FE1" w:rsidRPr="00615BB0" w:rsidRDefault="00224FE1" w:rsidP="00FD42FE">
            <w:pPr>
              <w:spacing w:before="120"/>
              <w:rPr>
                <w:lang w:val="en-AU"/>
              </w:rPr>
            </w:pPr>
            <w:r w:rsidRPr="00615BB0">
              <w:rPr>
                <w:lang w:val="en-AU"/>
              </w:rPr>
              <w:t>Daisy, Daabak, Woora</w:t>
            </w:r>
          </w:p>
        </w:tc>
      </w:tr>
      <w:tr w:rsidR="00224FE1" w:rsidRPr="00615BB0" w14:paraId="55B629A7" w14:textId="77777777" w:rsidTr="00FD42FE">
        <w:trPr>
          <w:cantSplit/>
        </w:trPr>
        <w:tc>
          <w:tcPr>
            <w:tcW w:w="2402" w:type="dxa"/>
            <w:tcMar>
              <w:top w:w="0" w:type="dxa"/>
              <w:left w:w="108" w:type="dxa"/>
              <w:bottom w:w="0" w:type="dxa"/>
              <w:right w:w="108" w:type="dxa"/>
            </w:tcMar>
          </w:tcPr>
          <w:p w14:paraId="45F68FEF" w14:textId="28F3511E" w:rsidR="00224FE1" w:rsidRPr="00615BB0" w:rsidRDefault="00224FE1" w:rsidP="00FD42FE">
            <w:pPr>
              <w:spacing w:before="120"/>
              <w:rPr>
                <w:lang w:val="en-AU"/>
              </w:rPr>
            </w:pPr>
            <w:r w:rsidRPr="00615BB0">
              <w:rPr>
                <w:lang w:val="en-AU"/>
              </w:rPr>
              <w:t>Unice x Diego</w:t>
            </w:r>
          </w:p>
        </w:tc>
        <w:tc>
          <w:tcPr>
            <w:tcW w:w="1132" w:type="dxa"/>
            <w:tcMar>
              <w:top w:w="0" w:type="dxa"/>
              <w:left w:w="108" w:type="dxa"/>
              <w:bottom w:w="0" w:type="dxa"/>
              <w:right w:w="108" w:type="dxa"/>
            </w:tcMar>
          </w:tcPr>
          <w:p w14:paraId="1EFCA143" w14:textId="22BB86B4" w:rsidR="00224FE1" w:rsidRPr="00615BB0" w:rsidRDefault="00224FE1" w:rsidP="00FD42FE">
            <w:pPr>
              <w:spacing w:before="120"/>
              <w:rPr>
                <w:lang w:val="en-AU"/>
              </w:rPr>
            </w:pPr>
            <w:r w:rsidRPr="00615BB0">
              <w:rPr>
                <w:lang w:val="en-AU"/>
              </w:rPr>
              <w:t>23/5/25</w:t>
            </w:r>
          </w:p>
        </w:tc>
        <w:tc>
          <w:tcPr>
            <w:tcW w:w="1985" w:type="dxa"/>
            <w:tcMar>
              <w:top w:w="0" w:type="dxa"/>
              <w:left w:w="108" w:type="dxa"/>
              <w:bottom w:w="0" w:type="dxa"/>
              <w:right w:w="108" w:type="dxa"/>
            </w:tcMar>
          </w:tcPr>
          <w:p w14:paraId="5CC34E38" w14:textId="3730DEB4" w:rsidR="00224FE1" w:rsidRPr="00615BB0" w:rsidRDefault="00224FE1" w:rsidP="00FD42FE">
            <w:pPr>
              <w:spacing w:before="120"/>
              <w:rPr>
                <w:lang w:val="en-AU"/>
              </w:rPr>
            </w:pPr>
            <w:r w:rsidRPr="00615BB0">
              <w:rPr>
                <w:lang w:val="en-AU"/>
              </w:rPr>
              <w:t>Labrador</w:t>
            </w:r>
          </w:p>
        </w:tc>
        <w:tc>
          <w:tcPr>
            <w:tcW w:w="3827" w:type="dxa"/>
            <w:tcMar>
              <w:top w:w="0" w:type="dxa"/>
              <w:left w:w="108" w:type="dxa"/>
              <w:bottom w:w="0" w:type="dxa"/>
              <w:right w:w="108" w:type="dxa"/>
            </w:tcMar>
          </w:tcPr>
          <w:p w14:paraId="4B9CB41A" w14:textId="38DFEAD3" w:rsidR="00224FE1" w:rsidRPr="00615BB0" w:rsidRDefault="00224FE1" w:rsidP="00FD42FE">
            <w:pPr>
              <w:spacing w:before="120"/>
              <w:rPr>
                <w:lang w:val="en-AU"/>
              </w:rPr>
            </w:pPr>
            <w:r w:rsidRPr="00615BB0">
              <w:rPr>
                <w:lang w:val="en-AU"/>
              </w:rPr>
              <w:t>Emmi, Etta, Eric, Emil, Esley, Edward, Eagan</w:t>
            </w:r>
          </w:p>
        </w:tc>
      </w:tr>
      <w:tr w:rsidR="00F004F1" w:rsidRPr="00615BB0" w14:paraId="4D58FAFC" w14:textId="77777777" w:rsidTr="00FD42FE">
        <w:trPr>
          <w:cantSplit/>
        </w:trPr>
        <w:tc>
          <w:tcPr>
            <w:tcW w:w="2402" w:type="dxa"/>
            <w:tcMar>
              <w:top w:w="0" w:type="dxa"/>
              <w:left w:w="108" w:type="dxa"/>
              <w:bottom w:w="0" w:type="dxa"/>
              <w:right w:w="108" w:type="dxa"/>
            </w:tcMar>
          </w:tcPr>
          <w:p w14:paraId="121BB53A" w14:textId="77777777" w:rsidR="00F004F1" w:rsidRPr="00615BB0" w:rsidRDefault="00F004F1" w:rsidP="00FD42FE">
            <w:pPr>
              <w:spacing w:before="120"/>
              <w:rPr>
                <w:lang w:val="en-AU"/>
              </w:rPr>
            </w:pPr>
            <w:r w:rsidRPr="00615BB0">
              <w:rPr>
                <w:lang w:val="en-AU"/>
              </w:rPr>
              <w:t>Bronwen x Floyd</w:t>
            </w:r>
          </w:p>
        </w:tc>
        <w:tc>
          <w:tcPr>
            <w:tcW w:w="1132" w:type="dxa"/>
            <w:tcMar>
              <w:top w:w="0" w:type="dxa"/>
              <w:left w:w="108" w:type="dxa"/>
              <w:bottom w:w="0" w:type="dxa"/>
              <w:right w:w="108" w:type="dxa"/>
            </w:tcMar>
          </w:tcPr>
          <w:p w14:paraId="4C0426E5" w14:textId="77777777" w:rsidR="00F004F1" w:rsidRPr="00615BB0" w:rsidRDefault="00F004F1" w:rsidP="00FD42FE">
            <w:pPr>
              <w:spacing w:before="120"/>
              <w:rPr>
                <w:lang w:val="en-AU"/>
              </w:rPr>
            </w:pPr>
            <w:r w:rsidRPr="00615BB0">
              <w:rPr>
                <w:lang w:val="en-AU"/>
              </w:rPr>
              <w:t>29/5/25</w:t>
            </w:r>
          </w:p>
        </w:tc>
        <w:tc>
          <w:tcPr>
            <w:tcW w:w="1985" w:type="dxa"/>
            <w:tcMar>
              <w:top w:w="0" w:type="dxa"/>
              <w:left w:w="108" w:type="dxa"/>
              <w:bottom w:w="0" w:type="dxa"/>
              <w:right w:w="108" w:type="dxa"/>
            </w:tcMar>
          </w:tcPr>
          <w:p w14:paraId="5654FB34" w14:textId="77777777" w:rsidR="00F004F1" w:rsidRPr="00615BB0" w:rsidRDefault="00F004F1" w:rsidP="00FD42FE">
            <w:pPr>
              <w:spacing w:before="120"/>
              <w:rPr>
                <w:lang w:val="en-AU"/>
              </w:rPr>
            </w:pPr>
            <w:r w:rsidRPr="00615BB0">
              <w:rPr>
                <w:lang w:val="en-AU"/>
              </w:rPr>
              <w:t>Labrador</w:t>
            </w:r>
          </w:p>
        </w:tc>
        <w:tc>
          <w:tcPr>
            <w:tcW w:w="3827" w:type="dxa"/>
            <w:tcMar>
              <w:top w:w="0" w:type="dxa"/>
              <w:left w:w="108" w:type="dxa"/>
              <w:bottom w:w="0" w:type="dxa"/>
              <w:right w:w="108" w:type="dxa"/>
            </w:tcMar>
          </w:tcPr>
          <w:p w14:paraId="1535D5D5" w14:textId="77777777" w:rsidR="00F004F1" w:rsidRPr="00615BB0" w:rsidRDefault="00F004F1" w:rsidP="00FD42FE">
            <w:pPr>
              <w:spacing w:before="120"/>
              <w:rPr>
                <w:lang w:val="en-AU"/>
              </w:rPr>
            </w:pPr>
            <w:r w:rsidRPr="00615BB0">
              <w:rPr>
                <w:lang w:val="en-AU"/>
              </w:rPr>
              <w:t>Florence, Fiona, Fern, Frodo</w:t>
            </w:r>
          </w:p>
        </w:tc>
      </w:tr>
      <w:tr w:rsidR="00224FE1" w:rsidRPr="00615BB0" w14:paraId="7A7DFB77" w14:textId="77777777" w:rsidTr="00FD42FE">
        <w:trPr>
          <w:cantSplit/>
        </w:trPr>
        <w:tc>
          <w:tcPr>
            <w:tcW w:w="2402" w:type="dxa"/>
            <w:tcMar>
              <w:top w:w="0" w:type="dxa"/>
              <w:left w:w="108" w:type="dxa"/>
              <w:bottom w:w="0" w:type="dxa"/>
              <w:right w:w="108" w:type="dxa"/>
            </w:tcMar>
          </w:tcPr>
          <w:p w14:paraId="0DF99E3C" w14:textId="05041946" w:rsidR="00224FE1" w:rsidRPr="00615BB0" w:rsidRDefault="00224FE1" w:rsidP="00FD42FE">
            <w:pPr>
              <w:spacing w:before="120"/>
              <w:rPr>
                <w:lang w:val="en-AU"/>
              </w:rPr>
            </w:pPr>
            <w:r w:rsidRPr="00615BB0">
              <w:rPr>
                <w:lang w:val="en-AU"/>
              </w:rPr>
              <w:t>Quaver x Caspar</w:t>
            </w:r>
          </w:p>
        </w:tc>
        <w:tc>
          <w:tcPr>
            <w:tcW w:w="1132" w:type="dxa"/>
            <w:tcMar>
              <w:top w:w="0" w:type="dxa"/>
              <w:left w:w="108" w:type="dxa"/>
              <w:bottom w:w="0" w:type="dxa"/>
              <w:right w:w="108" w:type="dxa"/>
            </w:tcMar>
          </w:tcPr>
          <w:p w14:paraId="3C3809C9" w14:textId="3A945C22" w:rsidR="00224FE1" w:rsidRPr="00615BB0" w:rsidRDefault="00F004F1" w:rsidP="00FD42FE">
            <w:pPr>
              <w:spacing w:before="120"/>
              <w:rPr>
                <w:lang w:val="en-AU"/>
              </w:rPr>
            </w:pPr>
            <w:r w:rsidRPr="00615BB0">
              <w:rPr>
                <w:lang w:val="en-AU"/>
              </w:rPr>
              <w:t>6/6/25</w:t>
            </w:r>
          </w:p>
        </w:tc>
        <w:tc>
          <w:tcPr>
            <w:tcW w:w="1985" w:type="dxa"/>
            <w:tcMar>
              <w:top w:w="0" w:type="dxa"/>
              <w:left w:w="108" w:type="dxa"/>
              <w:bottom w:w="0" w:type="dxa"/>
              <w:right w:w="108" w:type="dxa"/>
            </w:tcMar>
          </w:tcPr>
          <w:p w14:paraId="4CDC4161" w14:textId="28A8E4BB" w:rsidR="00224FE1" w:rsidRPr="00615BB0" w:rsidRDefault="00F004F1" w:rsidP="00FD42FE">
            <w:pPr>
              <w:spacing w:before="120"/>
              <w:rPr>
                <w:lang w:val="en-AU"/>
              </w:rPr>
            </w:pPr>
            <w:r w:rsidRPr="00615BB0">
              <w:rPr>
                <w:lang w:val="en-AU"/>
              </w:rPr>
              <w:t>Labrador</w:t>
            </w:r>
          </w:p>
        </w:tc>
        <w:tc>
          <w:tcPr>
            <w:tcW w:w="3827" w:type="dxa"/>
            <w:tcMar>
              <w:top w:w="0" w:type="dxa"/>
              <w:left w:w="108" w:type="dxa"/>
              <w:bottom w:w="0" w:type="dxa"/>
              <w:right w:w="108" w:type="dxa"/>
            </w:tcMar>
          </w:tcPr>
          <w:p w14:paraId="38C50C84" w14:textId="4AA1300C" w:rsidR="00224FE1" w:rsidRPr="00615BB0" w:rsidRDefault="00F004F1" w:rsidP="00FD42FE">
            <w:pPr>
              <w:spacing w:before="120"/>
              <w:rPr>
                <w:lang w:val="en-AU"/>
              </w:rPr>
            </w:pPr>
            <w:r w:rsidRPr="00615BB0">
              <w:rPr>
                <w:lang w:val="en-AU"/>
              </w:rPr>
              <w:t>Ginny, Gus</w:t>
            </w:r>
          </w:p>
        </w:tc>
      </w:tr>
      <w:tr w:rsidR="00F004F1" w:rsidRPr="00615BB0" w14:paraId="6EED9D08" w14:textId="77777777" w:rsidTr="00FD42FE">
        <w:trPr>
          <w:cantSplit/>
        </w:trPr>
        <w:tc>
          <w:tcPr>
            <w:tcW w:w="2402" w:type="dxa"/>
            <w:tcMar>
              <w:top w:w="0" w:type="dxa"/>
              <w:left w:w="108" w:type="dxa"/>
              <w:bottom w:w="0" w:type="dxa"/>
              <w:right w:w="108" w:type="dxa"/>
            </w:tcMar>
          </w:tcPr>
          <w:p w14:paraId="5BE05987" w14:textId="77777777" w:rsidR="00F004F1" w:rsidRPr="00615BB0" w:rsidRDefault="00F004F1" w:rsidP="00FD42FE">
            <w:pPr>
              <w:spacing w:before="120"/>
              <w:rPr>
                <w:lang w:val="en-AU"/>
              </w:rPr>
            </w:pPr>
            <w:r w:rsidRPr="00615BB0">
              <w:rPr>
                <w:lang w:val="en-AU"/>
              </w:rPr>
              <w:t>Vindi x Floyd</w:t>
            </w:r>
          </w:p>
        </w:tc>
        <w:tc>
          <w:tcPr>
            <w:tcW w:w="1132" w:type="dxa"/>
            <w:tcMar>
              <w:top w:w="0" w:type="dxa"/>
              <w:left w:w="108" w:type="dxa"/>
              <w:bottom w:w="0" w:type="dxa"/>
              <w:right w:w="108" w:type="dxa"/>
            </w:tcMar>
          </w:tcPr>
          <w:p w14:paraId="48D76FCD" w14:textId="77777777" w:rsidR="00F004F1" w:rsidRPr="00615BB0" w:rsidRDefault="00F004F1" w:rsidP="00FD42FE">
            <w:pPr>
              <w:spacing w:before="120"/>
              <w:rPr>
                <w:lang w:val="en-AU"/>
              </w:rPr>
            </w:pPr>
            <w:r w:rsidRPr="00615BB0">
              <w:rPr>
                <w:lang w:val="en-AU"/>
              </w:rPr>
              <w:t>18/6/25</w:t>
            </w:r>
          </w:p>
        </w:tc>
        <w:tc>
          <w:tcPr>
            <w:tcW w:w="1985" w:type="dxa"/>
            <w:tcMar>
              <w:top w:w="0" w:type="dxa"/>
              <w:left w:w="108" w:type="dxa"/>
              <w:bottom w:w="0" w:type="dxa"/>
              <w:right w:w="108" w:type="dxa"/>
            </w:tcMar>
          </w:tcPr>
          <w:p w14:paraId="0BE8EA8F" w14:textId="77777777" w:rsidR="00F004F1" w:rsidRPr="00615BB0" w:rsidRDefault="00F004F1" w:rsidP="00FD42FE">
            <w:pPr>
              <w:spacing w:before="120"/>
              <w:rPr>
                <w:lang w:val="en-AU"/>
              </w:rPr>
            </w:pPr>
            <w:r w:rsidRPr="00615BB0">
              <w:rPr>
                <w:lang w:val="en-AU"/>
              </w:rPr>
              <w:t>Labrador</w:t>
            </w:r>
          </w:p>
        </w:tc>
        <w:tc>
          <w:tcPr>
            <w:tcW w:w="3827" w:type="dxa"/>
            <w:tcMar>
              <w:top w:w="0" w:type="dxa"/>
              <w:left w:w="108" w:type="dxa"/>
              <w:bottom w:w="0" w:type="dxa"/>
              <w:right w:w="108" w:type="dxa"/>
            </w:tcMar>
          </w:tcPr>
          <w:p w14:paraId="017B36B0" w14:textId="77777777" w:rsidR="00F004F1" w:rsidRPr="00615BB0" w:rsidRDefault="00F004F1" w:rsidP="00FD42FE">
            <w:pPr>
              <w:spacing w:before="120"/>
              <w:rPr>
                <w:lang w:val="en-AU"/>
              </w:rPr>
            </w:pPr>
            <w:r w:rsidRPr="00615BB0">
              <w:rPr>
                <w:lang w:val="en-AU"/>
              </w:rPr>
              <w:t>Hollan, Helen, Hachi, Hope, Hopper</w:t>
            </w:r>
          </w:p>
        </w:tc>
      </w:tr>
      <w:tr w:rsidR="00F004F1" w:rsidRPr="00615BB0" w14:paraId="279B610B" w14:textId="77777777" w:rsidTr="00FD42FE">
        <w:trPr>
          <w:cantSplit/>
        </w:trPr>
        <w:tc>
          <w:tcPr>
            <w:tcW w:w="2402" w:type="dxa"/>
            <w:tcMar>
              <w:top w:w="0" w:type="dxa"/>
              <w:left w:w="108" w:type="dxa"/>
              <w:bottom w:w="0" w:type="dxa"/>
              <w:right w:w="108" w:type="dxa"/>
            </w:tcMar>
          </w:tcPr>
          <w:p w14:paraId="73AC1E8D" w14:textId="60CDF322" w:rsidR="00F004F1" w:rsidRPr="00615BB0" w:rsidRDefault="00F004F1" w:rsidP="00FD42FE">
            <w:pPr>
              <w:spacing w:before="120"/>
              <w:rPr>
                <w:lang w:val="en-AU"/>
              </w:rPr>
            </w:pPr>
            <w:r w:rsidRPr="00615BB0">
              <w:rPr>
                <w:lang w:val="en-AU"/>
              </w:rPr>
              <w:t>Molly x Tiger</w:t>
            </w:r>
          </w:p>
        </w:tc>
        <w:tc>
          <w:tcPr>
            <w:tcW w:w="1132" w:type="dxa"/>
            <w:tcMar>
              <w:top w:w="0" w:type="dxa"/>
              <w:left w:w="108" w:type="dxa"/>
              <w:bottom w:w="0" w:type="dxa"/>
              <w:right w:w="108" w:type="dxa"/>
            </w:tcMar>
          </w:tcPr>
          <w:p w14:paraId="2D1D0A80" w14:textId="71AFECF8" w:rsidR="00F004F1" w:rsidRPr="00615BB0" w:rsidRDefault="00F004F1" w:rsidP="00FD42FE">
            <w:pPr>
              <w:spacing w:before="120"/>
              <w:rPr>
                <w:lang w:val="en-AU"/>
              </w:rPr>
            </w:pPr>
            <w:r w:rsidRPr="00615BB0">
              <w:rPr>
                <w:lang w:val="en-AU"/>
              </w:rPr>
              <w:t>19/6/25</w:t>
            </w:r>
          </w:p>
        </w:tc>
        <w:tc>
          <w:tcPr>
            <w:tcW w:w="1985" w:type="dxa"/>
            <w:tcMar>
              <w:top w:w="0" w:type="dxa"/>
              <w:left w:w="108" w:type="dxa"/>
              <w:bottom w:w="0" w:type="dxa"/>
              <w:right w:w="108" w:type="dxa"/>
            </w:tcMar>
          </w:tcPr>
          <w:p w14:paraId="4E288CF7" w14:textId="37ED68DC" w:rsidR="00F004F1" w:rsidRPr="00615BB0" w:rsidRDefault="00F004F1" w:rsidP="00FD42FE">
            <w:pPr>
              <w:spacing w:before="120"/>
              <w:rPr>
                <w:lang w:val="en-AU"/>
              </w:rPr>
            </w:pPr>
            <w:r w:rsidRPr="00615BB0">
              <w:rPr>
                <w:lang w:val="en-AU"/>
              </w:rPr>
              <w:t>Labrador</w:t>
            </w:r>
          </w:p>
        </w:tc>
        <w:tc>
          <w:tcPr>
            <w:tcW w:w="3827" w:type="dxa"/>
            <w:tcMar>
              <w:top w:w="0" w:type="dxa"/>
              <w:left w:w="108" w:type="dxa"/>
              <w:bottom w:w="0" w:type="dxa"/>
              <w:right w:w="108" w:type="dxa"/>
            </w:tcMar>
          </w:tcPr>
          <w:p w14:paraId="04B4CFFA" w14:textId="38437DC0" w:rsidR="00F004F1" w:rsidRPr="00615BB0" w:rsidRDefault="00F004F1" w:rsidP="00FD42FE">
            <w:pPr>
              <w:spacing w:before="120"/>
              <w:rPr>
                <w:lang w:val="en-AU"/>
              </w:rPr>
            </w:pPr>
            <w:r w:rsidRPr="00615BB0">
              <w:rPr>
                <w:lang w:val="en-AU"/>
              </w:rPr>
              <w:t>Iren, Imogen, Ingrid, Inari, Ian, Icarus, Indy, Issac, Idahoe</w:t>
            </w:r>
          </w:p>
        </w:tc>
      </w:tr>
      <w:tr w:rsidR="00F004F1" w:rsidRPr="00615BB0" w14:paraId="4C33B3D7" w14:textId="77777777" w:rsidTr="00FD42FE">
        <w:trPr>
          <w:cantSplit/>
        </w:trPr>
        <w:tc>
          <w:tcPr>
            <w:tcW w:w="2402" w:type="dxa"/>
            <w:tcMar>
              <w:top w:w="0" w:type="dxa"/>
              <w:left w:w="108" w:type="dxa"/>
              <w:bottom w:w="0" w:type="dxa"/>
              <w:right w:w="108" w:type="dxa"/>
            </w:tcMar>
          </w:tcPr>
          <w:p w14:paraId="62EE0F36" w14:textId="2C4F62D3" w:rsidR="00F004F1" w:rsidRPr="00615BB0" w:rsidRDefault="00F004F1" w:rsidP="00FD42FE">
            <w:pPr>
              <w:spacing w:before="120"/>
              <w:rPr>
                <w:lang w:val="en-AU"/>
              </w:rPr>
            </w:pPr>
            <w:r w:rsidRPr="00615BB0">
              <w:rPr>
                <w:lang w:val="en-AU"/>
              </w:rPr>
              <w:t>Zara and Klil</w:t>
            </w:r>
          </w:p>
        </w:tc>
        <w:tc>
          <w:tcPr>
            <w:tcW w:w="1132" w:type="dxa"/>
            <w:tcMar>
              <w:top w:w="0" w:type="dxa"/>
              <w:left w:w="108" w:type="dxa"/>
              <w:bottom w:w="0" w:type="dxa"/>
              <w:right w:w="108" w:type="dxa"/>
            </w:tcMar>
          </w:tcPr>
          <w:p w14:paraId="61CA6E0C" w14:textId="34CAEC6B" w:rsidR="00F004F1" w:rsidRPr="00615BB0" w:rsidRDefault="00F004F1" w:rsidP="00FD42FE">
            <w:pPr>
              <w:spacing w:before="120"/>
              <w:rPr>
                <w:lang w:val="en-AU"/>
              </w:rPr>
            </w:pPr>
            <w:r w:rsidRPr="00615BB0">
              <w:rPr>
                <w:lang w:val="en-AU"/>
              </w:rPr>
              <w:t>12/7/25</w:t>
            </w:r>
          </w:p>
        </w:tc>
        <w:tc>
          <w:tcPr>
            <w:tcW w:w="1985" w:type="dxa"/>
            <w:tcMar>
              <w:top w:w="0" w:type="dxa"/>
              <w:left w:w="108" w:type="dxa"/>
              <w:bottom w:w="0" w:type="dxa"/>
              <w:right w:w="108" w:type="dxa"/>
            </w:tcMar>
          </w:tcPr>
          <w:p w14:paraId="2DEC9DA0" w14:textId="77583B08" w:rsidR="00F004F1" w:rsidRPr="00615BB0" w:rsidRDefault="00F004F1" w:rsidP="00FD42FE">
            <w:pPr>
              <w:spacing w:before="120"/>
              <w:rPr>
                <w:lang w:val="en-AU"/>
              </w:rPr>
            </w:pPr>
            <w:r w:rsidRPr="00615BB0">
              <w:rPr>
                <w:lang w:val="en-AU"/>
              </w:rPr>
              <w:t>Labrador x Golden Retriever</w:t>
            </w:r>
          </w:p>
        </w:tc>
        <w:tc>
          <w:tcPr>
            <w:tcW w:w="3827" w:type="dxa"/>
            <w:tcMar>
              <w:top w:w="0" w:type="dxa"/>
              <w:left w:w="108" w:type="dxa"/>
              <w:bottom w:w="0" w:type="dxa"/>
              <w:right w:w="108" w:type="dxa"/>
            </w:tcMar>
          </w:tcPr>
          <w:p w14:paraId="6967BFBD" w14:textId="39FA8F35" w:rsidR="00F004F1" w:rsidRPr="00615BB0" w:rsidRDefault="00F004F1" w:rsidP="00FD42FE">
            <w:pPr>
              <w:spacing w:before="120"/>
              <w:rPr>
                <w:lang w:val="en-AU"/>
              </w:rPr>
            </w:pPr>
            <w:r w:rsidRPr="00615BB0">
              <w:rPr>
                <w:lang w:val="en-AU"/>
              </w:rPr>
              <w:t>Jersey, Julia, Jindy, Jojo, Jake, Jumbo, Jack, Jayjay</w:t>
            </w:r>
          </w:p>
        </w:tc>
      </w:tr>
      <w:tr w:rsidR="00F004F1" w:rsidRPr="00615BB0" w14:paraId="69E2506B" w14:textId="77777777" w:rsidTr="00FD42FE">
        <w:trPr>
          <w:cantSplit/>
        </w:trPr>
        <w:tc>
          <w:tcPr>
            <w:tcW w:w="2402" w:type="dxa"/>
            <w:tcMar>
              <w:top w:w="0" w:type="dxa"/>
              <w:left w:w="108" w:type="dxa"/>
              <w:bottom w:w="0" w:type="dxa"/>
              <w:right w:w="108" w:type="dxa"/>
            </w:tcMar>
          </w:tcPr>
          <w:p w14:paraId="273BFAB0" w14:textId="25E52B1D" w:rsidR="00F004F1" w:rsidRPr="00615BB0" w:rsidRDefault="00F004F1" w:rsidP="00FD42FE">
            <w:pPr>
              <w:spacing w:before="120"/>
              <w:rPr>
                <w:lang w:val="en-AU"/>
              </w:rPr>
            </w:pPr>
            <w:r w:rsidRPr="00615BB0">
              <w:rPr>
                <w:lang w:val="en-AU"/>
              </w:rPr>
              <w:t>Hickory x Trevi</w:t>
            </w:r>
          </w:p>
        </w:tc>
        <w:tc>
          <w:tcPr>
            <w:tcW w:w="1132" w:type="dxa"/>
            <w:tcMar>
              <w:top w:w="0" w:type="dxa"/>
              <w:left w:w="108" w:type="dxa"/>
              <w:bottom w:w="0" w:type="dxa"/>
              <w:right w:w="108" w:type="dxa"/>
            </w:tcMar>
          </w:tcPr>
          <w:p w14:paraId="430CEEEE" w14:textId="6E4193AE" w:rsidR="00F004F1" w:rsidRPr="00615BB0" w:rsidRDefault="00F004F1" w:rsidP="00FD42FE">
            <w:pPr>
              <w:spacing w:before="120"/>
              <w:rPr>
                <w:lang w:val="en-AU"/>
              </w:rPr>
            </w:pPr>
            <w:r w:rsidRPr="00615BB0">
              <w:rPr>
                <w:lang w:val="en-AU"/>
              </w:rPr>
              <w:t>23/7/25</w:t>
            </w:r>
          </w:p>
        </w:tc>
        <w:tc>
          <w:tcPr>
            <w:tcW w:w="1985" w:type="dxa"/>
            <w:tcMar>
              <w:top w:w="0" w:type="dxa"/>
              <w:left w:w="108" w:type="dxa"/>
              <w:bottom w:w="0" w:type="dxa"/>
              <w:right w:w="108" w:type="dxa"/>
            </w:tcMar>
          </w:tcPr>
          <w:p w14:paraId="6236F4C1" w14:textId="41F5D097" w:rsidR="00F004F1" w:rsidRPr="00615BB0" w:rsidRDefault="00F004F1" w:rsidP="00FD42FE">
            <w:pPr>
              <w:spacing w:before="120"/>
              <w:rPr>
                <w:lang w:val="en-AU"/>
              </w:rPr>
            </w:pPr>
            <w:r w:rsidRPr="00615BB0">
              <w:rPr>
                <w:lang w:val="en-AU"/>
              </w:rPr>
              <w:t>Labrador</w:t>
            </w:r>
          </w:p>
        </w:tc>
        <w:tc>
          <w:tcPr>
            <w:tcW w:w="3827" w:type="dxa"/>
            <w:tcMar>
              <w:top w:w="0" w:type="dxa"/>
              <w:left w:w="108" w:type="dxa"/>
              <w:bottom w:w="0" w:type="dxa"/>
              <w:right w:w="108" w:type="dxa"/>
            </w:tcMar>
          </w:tcPr>
          <w:p w14:paraId="71587736" w14:textId="3622E8D7" w:rsidR="00F004F1" w:rsidRPr="00615BB0" w:rsidRDefault="00F004F1" w:rsidP="00FD42FE">
            <w:pPr>
              <w:spacing w:before="120"/>
              <w:rPr>
                <w:lang w:val="en-AU"/>
              </w:rPr>
            </w:pPr>
            <w:r w:rsidRPr="00615BB0">
              <w:rPr>
                <w:lang w:val="en-AU"/>
              </w:rPr>
              <w:t>Lani, Lottie, Lychee, Lira, Linny, Lennard, Lando, Lofty, Lyle</w:t>
            </w:r>
          </w:p>
        </w:tc>
      </w:tr>
      <w:tr w:rsidR="00F004F1" w:rsidRPr="00615BB0" w14:paraId="3D440881" w14:textId="77777777" w:rsidTr="00FD42FE">
        <w:trPr>
          <w:cantSplit/>
        </w:trPr>
        <w:tc>
          <w:tcPr>
            <w:tcW w:w="2402" w:type="dxa"/>
            <w:tcMar>
              <w:top w:w="0" w:type="dxa"/>
              <w:left w:w="108" w:type="dxa"/>
              <w:bottom w:w="0" w:type="dxa"/>
              <w:right w:w="108" w:type="dxa"/>
            </w:tcMar>
          </w:tcPr>
          <w:p w14:paraId="216384DE" w14:textId="41B12927" w:rsidR="00F004F1" w:rsidRPr="00615BB0" w:rsidRDefault="00F004F1" w:rsidP="00FD42FE">
            <w:pPr>
              <w:spacing w:before="120"/>
              <w:rPr>
                <w:lang w:val="en-AU"/>
              </w:rPr>
            </w:pPr>
            <w:r w:rsidRPr="00615BB0">
              <w:rPr>
                <w:lang w:val="en-AU"/>
              </w:rPr>
              <w:t>Treasure x Nitro</w:t>
            </w:r>
          </w:p>
        </w:tc>
        <w:tc>
          <w:tcPr>
            <w:tcW w:w="1132" w:type="dxa"/>
            <w:tcMar>
              <w:top w:w="0" w:type="dxa"/>
              <w:left w:w="108" w:type="dxa"/>
              <w:bottom w:w="0" w:type="dxa"/>
              <w:right w:w="108" w:type="dxa"/>
            </w:tcMar>
          </w:tcPr>
          <w:p w14:paraId="01ED072D" w14:textId="1A6B83DD" w:rsidR="00F004F1" w:rsidRPr="00615BB0" w:rsidRDefault="00F004F1" w:rsidP="00FD42FE">
            <w:pPr>
              <w:spacing w:before="120"/>
              <w:rPr>
                <w:lang w:val="en-AU"/>
              </w:rPr>
            </w:pPr>
            <w:r w:rsidRPr="00615BB0">
              <w:rPr>
                <w:lang w:val="en-AU"/>
              </w:rPr>
              <w:t>27/7/25</w:t>
            </w:r>
          </w:p>
        </w:tc>
        <w:tc>
          <w:tcPr>
            <w:tcW w:w="1985" w:type="dxa"/>
            <w:tcMar>
              <w:top w:w="0" w:type="dxa"/>
              <w:left w:w="108" w:type="dxa"/>
              <w:bottom w:w="0" w:type="dxa"/>
              <w:right w:w="108" w:type="dxa"/>
            </w:tcMar>
          </w:tcPr>
          <w:p w14:paraId="7D390A9B" w14:textId="02CAD262" w:rsidR="00F004F1" w:rsidRPr="00615BB0" w:rsidRDefault="00F004F1" w:rsidP="00FD42FE">
            <w:pPr>
              <w:spacing w:before="120"/>
              <w:rPr>
                <w:lang w:val="en-AU"/>
              </w:rPr>
            </w:pPr>
            <w:r w:rsidRPr="00615BB0">
              <w:rPr>
                <w:lang w:val="en-AU"/>
              </w:rPr>
              <w:t>Golden Retriever</w:t>
            </w:r>
          </w:p>
        </w:tc>
        <w:tc>
          <w:tcPr>
            <w:tcW w:w="3827" w:type="dxa"/>
            <w:tcMar>
              <w:top w:w="0" w:type="dxa"/>
              <w:left w:w="108" w:type="dxa"/>
              <w:bottom w:w="0" w:type="dxa"/>
              <w:right w:w="108" w:type="dxa"/>
            </w:tcMar>
          </w:tcPr>
          <w:p w14:paraId="1058E489" w14:textId="52637AA7" w:rsidR="00F004F1" w:rsidRPr="00615BB0" w:rsidRDefault="00F004F1" w:rsidP="00FD42FE">
            <w:pPr>
              <w:spacing w:before="120"/>
              <w:rPr>
                <w:lang w:val="en-AU"/>
              </w:rPr>
            </w:pPr>
            <w:r w:rsidRPr="00615BB0">
              <w:rPr>
                <w:lang w:val="en-AU"/>
              </w:rPr>
              <w:t>Mindy, Meagan, Martha, Mischa, Mia, Maddy, Melva, Mako, Manfred, Mork</w:t>
            </w:r>
          </w:p>
        </w:tc>
      </w:tr>
      <w:tr w:rsidR="00F004F1" w:rsidRPr="00615BB0" w14:paraId="5A65C3E1" w14:textId="77777777" w:rsidTr="00FD42FE">
        <w:trPr>
          <w:cantSplit/>
        </w:trPr>
        <w:tc>
          <w:tcPr>
            <w:tcW w:w="2402" w:type="dxa"/>
            <w:tcMar>
              <w:top w:w="0" w:type="dxa"/>
              <w:left w:w="108" w:type="dxa"/>
              <w:bottom w:w="0" w:type="dxa"/>
              <w:right w:w="108" w:type="dxa"/>
            </w:tcMar>
          </w:tcPr>
          <w:p w14:paraId="3373E58A" w14:textId="7403FD11" w:rsidR="00F004F1" w:rsidRPr="00615BB0" w:rsidRDefault="00F004F1" w:rsidP="00FD42FE">
            <w:pPr>
              <w:spacing w:before="120"/>
              <w:rPr>
                <w:lang w:val="en-AU"/>
              </w:rPr>
            </w:pPr>
            <w:r w:rsidRPr="00615BB0">
              <w:rPr>
                <w:lang w:val="en-AU"/>
              </w:rPr>
              <w:lastRenderedPageBreak/>
              <w:t>Wilma x Ivan</w:t>
            </w:r>
          </w:p>
        </w:tc>
        <w:tc>
          <w:tcPr>
            <w:tcW w:w="1132" w:type="dxa"/>
            <w:tcMar>
              <w:top w:w="0" w:type="dxa"/>
              <w:left w:w="108" w:type="dxa"/>
              <w:bottom w:w="0" w:type="dxa"/>
              <w:right w:w="108" w:type="dxa"/>
            </w:tcMar>
          </w:tcPr>
          <w:p w14:paraId="0039AF03" w14:textId="52BDEF5D" w:rsidR="00F004F1" w:rsidRPr="00615BB0" w:rsidRDefault="00F004F1" w:rsidP="00FD42FE">
            <w:pPr>
              <w:spacing w:before="120"/>
              <w:rPr>
                <w:lang w:val="en-AU"/>
              </w:rPr>
            </w:pPr>
            <w:r w:rsidRPr="00615BB0">
              <w:rPr>
                <w:lang w:val="en-AU"/>
              </w:rPr>
              <w:t>28/7/25</w:t>
            </w:r>
          </w:p>
        </w:tc>
        <w:tc>
          <w:tcPr>
            <w:tcW w:w="1985" w:type="dxa"/>
            <w:tcMar>
              <w:top w:w="0" w:type="dxa"/>
              <w:left w:w="108" w:type="dxa"/>
              <w:bottom w:w="0" w:type="dxa"/>
              <w:right w:w="108" w:type="dxa"/>
            </w:tcMar>
          </w:tcPr>
          <w:p w14:paraId="3FFBAB54" w14:textId="537B5A9C" w:rsidR="00F004F1" w:rsidRPr="00615BB0" w:rsidRDefault="00F004F1" w:rsidP="00FD42FE">
            <w:pPr>
              <w:spacing w:before="120"/>
              <w:rPr>
                <w:lang w:val="en-AU"/>
              </w:rPr>
            </w:pPr>
            <w:r w:rsidRPr="00615BB0">
              <w:rPr>
                <w:lang w:val="en-AU"/>
              </w:rPr>
              <w:t>Labrador x Golden Retriever</w:t>
            </w:r>
          </w:p>
        </w:tc>
        <w:tc>
          <w:tcPr>
            <w:tcW w:w="3827" w:type="dxa"/>
            <w:tcMar>
              <w:top w:w="0" w:type="dxa"/>
              <w:left w:w="108" w:type="dxa"/>
              <w:bottom w:w="0" w:type="dxa"/>
              <w:right w:w="108" w:type="dxa"/>
            </w:tcMar>
          </w:tcPr>
          <w:p w14:paraId="34E899EC" w14:textId="3F4A84B8" w:rsidR="00F004F1" w:rsidRPr="00615BB0" w:rsidRDefault="00F004F1" w:rsidP="00FD42FE">
            <w:pPr>
              <w:spacing w:before="120"/>
              <w:rPr>
                <w:lang w:val="en-AU"/>
              </w:rPr>
            </w:pPr>
            <w:r w:rsidRPr="00615BB0">
              <w:rPr>
                <w:lang w:val="en-AU"/>
              </w:rPr>
              <w:t>Nina, Nova, Nahnu, Nelly, Nikita, Natalie, Nessy, Norm, Nemo, Nevins</w:t>
            </w:r>
          </w:p>
        </w:tc>
      </w:tr>
      <w:tr w:rsidR="00F004F1" w:rsidRPr="00615BB0" w14:paraId="1C63C54F" w14:textId="77777777" w:rsidTr="00FD42FE">
        <w:trPr>
          <w:cantSplit/>
        </w:trPr>
        <w:tc>
          <w:tcPr>
            <w:tcW w:w="2402" w:type="dxa"/>
            <w:tcMar>
              <w:top w:w="0" w:type="dxa"/>
              <w:left w:w="108" w:type="dxa"/>
              <w:bottom w:w="0" w:type="dxa"/>
              <w:right w:w="108" w:type="dxa"/>
            </w:tcMar>
          </w:tcPr>
          <w:p w14:paraId="43A4FF90" w14:textId="27CC55A4" w:rsidR="00F004F1" w:rsidRPr="00615BB0" w:rsidRDefault="00F004F1" w:rsidP="00FD42FE">
            <w:pPr>
              <w:spacing w:before="120"/>
              <w:rPr>
                <w:lang w:val="en-AU"/>
              </w:rPr>
            </w:pPr>
            <w:r w:rsidRPr="00615BB0">
              <w:rPr>
                <w:lang w:val="en-AU"/>
              </w:rPr>
              <w:t>Lucy x Kahuna</w:t>
            </w:r>
          </w:p>
        </w:tc>
        <w:tc>
          <w:tcPr>
            <w:tcW w:w="1132" w:type="dxa"/>
            <w:tcMar>
              <w:top w:w="0" w:type="dxa"/>
              <w:left w:w="108" w:type="dxa"/>
              <w:bottom w:w="0" w:type="dxa"/>
              <w:right w:w="108" w:type="dxa"/>
            </w:tcMar>
          </w:tcPr>
          <w:p w14:paraId="2BED0FA8" w14:textId="386EC041" w:rsidR="00F004F1" w:rsidRPr="00615BB0" w:rsidRDefault="00F004F1" w:rsidP="00FD42FE">
            <w:pPr>
              <w:spacing w:before="120"/>
              <w:rPr>
                <w:lang w:val="en-AU"/>
              </w:rPr>
            </w:pPr>
            <w:r w:rsidRPr="00615BB0">
              <w:rPr>
                <w:lang w:val="en-AU"/>
              </w:rPr>
              <w:t>21/8/25</w:t>
            </w:r>
          </w:p>
        </w:tc>
        <w:tc>
          <w:tcPr>
            <w:tcW w:w="1985" w:type="dxa"/>
            <w:tcMar>
              <w:top w:w="0" w:type="dxa"/>
              <w:left w:w="108" w:type="dxa"/>
              <w:bottom w:w="0" w:type="dxa"/>
              <w:right w:w="108" w:type="dxa"/>
            </w:tcMar>
          </w:tcPr>
          <w:p w14:paraId="407E596D" w14:textId="3D434FC6" w:rsidR="00F004F1" w:rsidRPr="00615BB0" w:rsidRDefault="00F004F1" w:rsidP="00FD42FE">
            <w:pPr>
              <w:spacing w:before="120"/>
              <w:rPr>
                <w:lang w:val="en-AU"/>
              </w:rPr>
            </w:pPr>
            <w:r w:rsidRPr="00615BB0">
              <w:rPr>
                <w:lang w:val="en-AU"/>
              </w:rPr>
              <w:t>Labrador</w:t>
            </w:r>
          </w:p>
        </w:tc>
        <w:tc>
          <w:tcPr>
            <w:tcW w:w="3827" w:type="dxa"/>
            <w:tcMar>
              <w:top w:w="0" w:type="dxa"/>
              <w:left w:w="108" w:type="dxa"/>
              <w:bottom w:w="0" w:type="dxa"/>
              <w:right w:w="108" w:type="dxa"/>
            </w:tcMar>
          </w:tcPr>
          <w:p w14:paraId="4A3989AE" w14:textId="25AD7FA7" w:rsidR="00F004F1" w:rsidRPr="00615BB0" w:rsidRDefault="00F004F1" w:rsidP="00FD42FE">
            <w:pPr>
              <w:spacing w:before="120"/>
              <w:rPr>
                <w:lang w:val="en-AU"/>
              </w:rPr>
            </w:pPr>
            <w:r w:rsidRPr="00615BB0">
              <w:rPr>
                <w:lang w:val="en-AU"/>
              </w:rPr>
              <w:t>Frances, Frankie, Freckles, Fancy, Freya, Frisco, Flint, Faris</w:t>
            </w:r>
          </w:p>
        </w:tc>
      </w:tr>
    </w:tbl>
    <w:p w14:paraId="39F5F4AD" w14:textId="564FA51E" w:rsidR="00F80B0E" w:rsidRPr="00615BB0" w:rsidRDefault="00FD42FE" w:rsidP="00615BB0">
      <w:pPr>
        <w:rPr>
          <w:lang w:val="en-AU"/>
        </w:rPr>
      </w:pPr>
      <w:r>
        <w:rPr>
          <w:lang w:val="en-AU"/>
        </w:rPr>
        <w:t>&lt;pp&gt;</w:t>
      </w:r>
      <w:r w:rsidR="00F80B0E" w:rsidRPr="00615BB0">
        <w:rPr>
          <w:lang w:val="en-AU"/>
        </w:rPr>
        <w:t>3</w:t>
      </w:r>
    </w:p>
    <w:p w14:paraId="5C4C3A55" w14:textId="77777777" w:rsidR="00F80B0E" w:rsidRPr="00615BB0" w:rsidRDefault="00F80B0E" w:rsidP="009C40F4">
      <w:pPr>
        <w:pStyle w:val="Heading1"/>
        <w:rPr>
          <w:lang w:val="en-AU"/>
        </w:rPr>
      </w:pPr>
      <w:r w:rsidRPr="00615BB0">
        <w:rPr>
          <w:lang w:val="en-AU"/>
        </w:rPr>
        <w:t>“Yuki has bought so much positivity to my life!”</w:t>
      </w:r>
    </w:p>
    <w:p w14:paraId="3FEC0B93" w14:textId="77777777" w:rsidR="00931801" w:rsidRDefault="009E35B3" w:rsidP="00615BB0">
      <w:pPr>
        <w:rPr>
          <w:lang w:val="en-AU"/>
        </w:rPr>
      </w:pPr>
      <w:r w:rsidRPr="00615BB0">
        <w:rPr>
          <w:lang w:val="en-AU"/>
        </w:rPr>
        <w:t>It has only been a few</w:t>
      </w:r>
      <w:r w:rsidR="00F80B0E" w:rsidRPr="00615BB0">
        <w:rPr>
          <w:lang w:val="en-AU"/>
        </w:rPr>
        <w:t xml:space="preserve"> months since their perfect match, but Angela and Seeing Eye Dog Yuki are inseparable, and Angela feels confident and happy again. It</w:t>
      </w:r>
      <w:r w:rsidR="00931801">
        <w:rPr>
          <w:lang w:val="en-AU"/>
        </w:rPr>
        <w:t>'</w:t>
      </w:r>
      <w:r w:rsidR="00F80B0E" w:rsidRPr="00615BB0">
        <w:rPr>
          <w:lang w:val="en-AU"/>
        </w:rPr>
        <w:t>s been a much-needed change in Angela</w:t>
      </w:r>
      <w:r w:rsidR="00931801">
        <w:rPr>
          <w:lang w:val="en-AU"/>
        </w:rPr>
        <w:t>'</w:t>
      </w:r>
      <w:r w:rsidR="00F80B0E" w:rsidRPr="00615BB0">
        <w:rPr>
          <w:lang w:val="en-AU"/>
        </w:rPr>
        <w:t>s life, and you made this possible.</w:t>
      </w:r>
    </w:p>
    <w:p w14:paraId="444A62CF" w14:textId="44EFD5DB" w:rsidR="00F80B0E" w:rsidRPr="00615BB0" w:rsidRDefault="002B1325" w:rsidP="00615BB0">
      <w:pPr>
        <w:rPr>
          <w:lang w:val="en-AU"/>
        </w:rPr>
      </w:pPr>
      <w:r w:rsidRPr="00615BB0">
        <w:rPr>
          <w:lang w:val="en-AU"/>
        </w:rPr>
        <w:t xml:space="preserve">Just </w:t>
      </w:r>
      <w:r w:rsidR="00F80B0E" w:rsidRPr="00615BB0">
        <w:rPr>
          <w:lang w:val="en-AU"/>
        </w:rPr>
        <w:t>six months after her husband</w:t>
      </w:r>
      <w:r w:rsidR="00931801">
        <w:rPr>
          <w:lang w:val="en-AU"/>
        </w:rPr>
        <w:t>'</w:t>
      </w:r>
      <w:r w:rsidR="00F80B0E" w:rsidRPr="00615BB0">
        <w:rPr>
          <w:lang w:val="en-AU"/>
        </w:rPr>
        <w:t>s passing, Angela, a former nurse</w:t>
      </w:r>
      <w:r w:rsidR="005F4FF8" w:rsidRPr="00615BB0">
        <w:rPr>
          <w:lang w:val="en-AU"/>
        </w:rPr>
        <w:t xml:space="preserve"> and lawyer</w:t>
      </w:r>
      <w:r w:rsidR="00F80B0E" w:rsidRPr="00615BB0">
        <w:rPr>
          <w:lang w:val="en-AU"/>
        </w:rPr>
        <w:t>, began to notice difficulty with her vision when travelling in familiar areas, especially when driving at night. She knew she needed to seek help. </w:t>
      </w:r>
    </w:p>
    <w:p w14:paraId="21CE1DD8" w14:textId="355D943C" w:rsidR="00F80B0E" w:rsidRPr="00615BB0" w:rsidRDefault="00F80B0E" w:rsidP="00615BB0">
      <w:pPr>
        <w:rPr>
          <w:lang w:val="en-AU"/>
        </w:rPr>
      </w:pPr>
      <w:r w:rsidRPr="00615BB0">
        <w:rPr>
          <w:lang w:val="en-AU"/>
        </w:rPr>
        <w:t xml:space="preserve">She discovered her eye condition, </w:t>
      </w:r>
      <w:r w:rsidR="005F4FF8" w:rsidRPr="00615BB0">
        <w:rPr>
          <w:lang w:val="en-AU"/>
        </w:rPr>
        <w:t>plaquenil</w:t>
      </w:r>
      <w:r w:rsidR="5A96F913" w:rsidRPr="00615BB0">
        <w:rPr>
          <w:lang w:val="en-AU"/>
        </w:rPr>
        <w:t xml:space="preserve"> </w:t>
      </w:r>
      <w:r w:rsidR="46C27EB1" w:rsidRPr="00615BB0">
        <w:rPr>
          <w:lang w:val="en-AU"/>
        </w:rPr>
        <w:t>r</w:t>
      </w:r>
      <w:r w:rsidR="005D2242" w:rsidRPr="00615BB0">
        <w:rPr>
          <w:lang w:val="en-AU"/>
        </w:rPr>
        <w:t>etinopathy</w:t>
      </w:r>
      <w:r w:rsidRPr="00615BB0">
        <w:rPr>
          <w:lang w:val="en-AU"/>
        </w:rPr>
        <w:t xml:space="preserve">, was a side effect of </w:t>
      </w:r>
      <w:r w:rsidR="008E18B4" w:rsidRPr="00615BB0">
        <w:rPr>
          <w:lang w:val="en-AU"/>
        </w:rPr>
        <w:t>Plaquenil</w:t>
      </w:r>
      <w:r w:rsidRPr="00615BB0">
        <w:rPr>
          <w:lang w:val="en-AU"/>
        </w:rPr>
        <w:t>, which she</w:t>
      </w:r>
      <w:r w:rsidR="00931801">
        <w:rPr>
          <w:lang w:val="en-AU"/>
        </w:rPr>
        <w:t>'</w:t>
      </w:r>
      <w:r w:rsidRPr="00615BB0">
        <w:rPr>
          <w:lang w:val="en-AU"/>
        </w:rPr>
        <w:t xml:space="preserve">d taken for an autoimmune condition. “I was told I would experience severe vision </w:t>
      </w:r>
      <w:r w:rsidR="005D2242" w:rsidRPr="00615BB0">
        <w:rPr>
          <w:lang w:val="en-AU"/>
        </w:rPr>
        <w:t>loss,</w:t>
      </w:r>
      <w:r w:rsidRPr="00615BB0">
        <w:rPr>
          <w:lang w:val="en-AU"/>
        </w:rPr>
        <w:t xml:space="preserve"> and it wasn</w:t>
      </w:r>
      <w:r w:rsidR="00931801">
        <w:rPr>
          <w:lang w:val="en-AU"/>
        </w:rPr>
        <w:t>'</w:t>
      </w:r>
      <w:r w:rsidRPr="00615BB0">
        <w:rPr>
          <w:lang w:val="en-AU"/>
        </w:rPr>
        <w:t>t reversible,” Angela said.</w:t>
      </w:r>
    </w:p>
    <w:p w14:paraId="076D63E5" w14:textId="5556ACD6" w:rsidR="00F80B0E" w:rsidRPr="00615BB0" w:rsidRDefault="00F80B0E" w:rsidP="00615BB0">
      <w:pPr>
        <w:rPr>
          <w:lang w:val="en-AU"/>
        </w:rPr>
      </w:pPr>
      <w:r w:rsidRPr="00615BB0">
        <w:rPr>
          <w:lang w:val="en-AU"/>
        </w:rPr>
        <w:t xml:space="preserve">As her vision decreased, </w:t>
      </w:r>
      <w:r w:rsidR="002B1325" w:rsidRPr="00615BB0">
        <w:rPr>
          <w:lang w:val="en-AU"/>
        </w:rPr>
        <w:t xml:space="preserve">maintaining </w:t>
      </w:r>
      <w:r w:rsidRPr="00615BB0">
        <w:rPr>
          <w:lang w:val="en-AU"/>
        </w:rPr>
        <w:t>her daily confidence became increasingly difficult.</w:t>
      </w:r>
      <w:r w:rsidR="009C40F4">
        <w:rPr>
          <w:lang w:val="en-AU"/>
        </w:rPr>
        <w:t xml:space="preserve"> </w:t>
      </w:r>
      <w:r w:rsidRPr="00615BB0">
        <w:rPr>
          <w:lang w:val="en-AU"/>
        </w:rPr>
        <w:t>Angela decided to apply for a Seeing Eye Dog, and is excited and thankful that Seeing Eye Dogs, and kind donors like you, helped her reclaim her independence.</w:t>
      </w:r>
    </w:p>
    <w:p w14:paraId="4C650A29" w14:textId="77777777" w:rsidR="00931801" w:rsidRDefault="751FCE9F" w:rsidP="00615BB0">
      <w:pPr>
        <w:rPr>
          <w:lang w:val="en-AU"/>
        </w:rPr>
      </w:pPr>
      <w:r w:rsidRPr="00615BB0">
        <w:rPr>
          <w:lang w:val="en-AU"/>
        </w:rPr>
        <w:t xml:space="preserve">Angela gratefully recalls the initial training and support she received, especially from </w:t>
      </w:r>
      <w:r w:rsidR="008E18B4" w:rsidRPr="00615BB0">
        <w:rPr>
          <w:lang w:val="en-AU"/>
        </w:rPr>
        <w:t xml:space="preserve">her </w:t>
      </w:r>
      <w:r w:rsidRPr="00615BB0">
        <w:rPr>
          <w:lang w:val="en-AU"/>
        </w:rPr>
        <w:t xml:space="preserve">Seeing Eye Dogs </w:t>
      </w:r>
      <w:r w:rsidR="00D15E11" w:rsidRPr="00615BB0">
        <w:rPr>
          <w:lang w:val="en-AU"/>
        </w:rPr>
        <w:t>instructor</w:t>
      </w:r>
      <w:r w:rsidRPr="00615BB0">
        <w:rPr>
          <w:lang w:val="en-AU"/>
        </w:rPr>
        <w:t>.</w:t>
      </w:r>
    </w:p>
    <w:p w14:paraId="5E1D5E1C" w14:textId="5D84D826" w:rsidR="00F80B0E" w:rsidRPr="00615BB0" w:rsidRDefault="751FCE9F" w:rsidP="00615BB0">
      <w:pPr>
        <w:rPr>
          <w:lang w:val="en-AU"/>
        </w:rPr>
      </w:pPr>
      <w:r w:rsidRPr="00615BB0">
        <w:rPr>
          <w:lang w:val="en-AU"/>
        </w:rPr>
        <w:t>“</w:t>
      </w:r>
      <w:r w:rsidR="008E18B4" w:rsidRPr="00615BB0">
        <w:rPr>
          <w:lang w:val="en-AU"/>
        </w:rPr>
        <w:t xml:space="preserve">The </w:t>
      </w:r>
      <w:r w:rsidR="007B409A" w:rsidRPr="00615BB0">
        <w:rPr>
          <w:lang w:val="en-AU"/>
        </w:rPr>
        <w:t>instructor</w:t>
      </w:r>
      <w:r w:rsidR="008E18B4" w:rsidRPr="00615BB0">
        <w:rPr>
          <w:lang w:val="en-AU"/>
        </w:rPr>
        <w:t xml:space="preserve"> </w:t>
      </w:r>
      <w:r w:rsidRPr="00615BB0">
        <w:rPr>
          <w:lang w:val="en-AU"/>
        </w:rPr>
        <w:t xml:space="preserve">reassured me, boosting my confidence to learn </w:t>
      </w:r>
      <w:r w:rsidR="007B409A" w:rsidRPr="00615BB0">
        <w:rPr>
          <w:lang w:val="en-AU"/>
        </w:rPr>
        <w:t>cues</w:t>
      </w:r>
      <w:r w:rsidRPr="00615BB0">
        <w:rPr>
          <w:lang w:val="en-AU"/>
        </w:rPr>
        <w:t xml:space="preserve"> and interact with others wanting to pet Yuki. On our first day out, a business owner initially refused us </w:t>
      </w:r>
      <w:r w:rsidRPr="00615BB0">
        <w:rPr>
          <w:lang w:val="en-AU"/>
        </w:rPr>
        <w:lastRenderedPageBreak/>
        <w:t xml:space="preserve">entry, but </w:t>
      </w:r>
      <w:r w:rsidR="007B409A" w:rsidRPr="00615BB0">
        <w:rPr>
          <w:lang w:val="en-AU"/>
        </w:rPr>
        <w:t>the instructor</w:t>
      </w:r>
      <w:r w:rsidR="3B6B45B6" w:rsidRPr="00615BB0">
        <w:rPr>
          <w:lang w:val="en-AU"/>
        </w:rPr>
        <w:t xml:space="preserve"> </w:t>
      </w:r>
      <w:r w:rsidRPr="00615BB0">
        <w:rPr>
          <w:lang w:val="en-AU"/>
        </w:rPr>
        <w:t>told them Yuki was a Seeing Eye Dog. Thanks to her support, I</w:t>
      </w:r>
      <w:r w:rsidR="00931801">
        <w:rPr>
          <w:lang w:val="en-AU"/>
        </w:rPr>
        <w:t>'</w:t>
      </w:r>
      <w:r w:rsidRPr="00615BB0">
        <w:rPr>
          <w:lang w:val="en-AU"/>
        </w:rPr>
        <w:t>ve grown more confident.</w:t>
      </w:r>
    </w:p>
    <w:p w14:paraId="537169EC" w14:textId="094925E6" w:rsidR="00F80B0E" w:rsidRPr="00615BB0" w:rsidRDefault="00F80B0E" w:rsidP="00615BB0">
      <w:pPr>
        <w:rPr>
          <w:lang w:val="en-AU"/>
        </w:rPr>
      </w:pPr>
      <w:r w:rsidRPr="00615BB0">
        <w:rPr>
          <w:lang w:val="en-AU"/>
        </w:rPr>
        <w:t xml:space="preserve">“I only have to take </w:t>
      </w:r>
      <w:r w:rsidR="008E18B4" w:rsidRPr="00615BB0">
        <w:rPr>
          <w:lang w:val="en-AU"/>
        </w:rPr>
        <w:t xml:space="preserve">Yuki </w:t>
      </w:r>
      <w:r w:rsidRPr="00615BB0">
        <w:rPr>
          <w:lang w:val="en-AU"/>
        </w:rPr>
        <w:t>to a new place once and she can take me there again. The other day it was quite wet, and I realised she was taking me on a different route, ensuring I didn</w:t>
      </w:r>
      <w:r w:rsidR="00931801">
        <w:rPr>
          <w:lang w:val="en-AU"/>
        </w:rPr>
        <w:t>'</w:t>
      </w:r>
      <w:r w:rsidRPr="00615BB0">
        <w:rPr>
          <w:lang w:val="en-AU"/>
        </w:rPr>
        <w:t>t walk in puddles</w:t>
      </w:r>
      <w:r w:rsidR="000C282C" w:rsidRPr="00615BB0">
        <w:rPr>
          <w:lang w:val="en-AU"/>
        </w:rPr>
        <w:t>.</w:t>
      </w:r>
    </w:p>
    <w:p w14:paraId="40F97706" w14:textId="77777777" w:rsidR="00F80B0E" w:rsidRPr="00615BB0" w:rsidRDefault="00F80B0E" w:rsidP="00615BB0">
      <w:pPr>
        <w:rPr>
          <w:lang w:val="en-AU"/>
        </w:rPr>
      </w:pPr>
      <w:r w:rsidRPr="00615BB0">
        <w:rPr>
          <w:lang w:val="en-AU"/>
        </w:rPr>
        <w:t>“She's a love sponge, and a great partner. They really paired us well,” Angela said.</w:t>
      </w:r>
    </w:p>
    <w:p w14:paraId="72BBC6B1" w14:textId="15AD9FA2" w:rsidR="00F80B0E" w:rsidRPr="009C40F4" w:rsidRDefault="00810F9A" w:rsidP="00615BB0">
      <w:pPr>
        <w:rPr>
          <w:b/>
          <w:bCs/>
          <w:lang w:val="en-AU"/>
        </w:rPr>
      </w:pPr>
      <w:r w:rsidRPr="009C40F4">
        <w:rPr>
          <w:b/>
          <w:bCs/>
          <w:lang w:val="en-AU"/>
        </w:rPr>
        <w:t xml:space="preserve">Thank you for helping to give Angela confidence and independence. </w:t>
      </w:r>
      <w:r w:rsidR="00F80B0E" w:rsidRPr="009C40F4">
        <w:rPr>
          <w:b/>
          <w:bCs/>
          <w:lang w:val="en-AU"/>
        </w:rPr>
        <w:t xml:space="preserve">Your continued support means positive change for many Australians </w:t>
      </w:r>
      <w:r w:rsidRPr="009C40F4">
        <w:rPr>
          <w:b/>
          <w:bCs/>
          <w:lang w:val="en-AU"/>
        </w:rPr>
        <w:t>who are blind or have low vision</w:t>
      </w:r>
      <w:r w:rsidR="00F80B0E" w:rsidRPr="009C40F4">
        <w:rPr>
          <w:b/>
          <w:bCs/>
          <w:lang w:val="en-AU"/>
        </w:rPr>
        <w:t>.</w:t>
      </w:r>
    </w:p>
    <w:p w14:paraId="270AA550" w14:textId="4ACB98E3" w:rsidR="00E04711" w:rsidRPr="00615BB0" w:rsidRDefault="009C40F4" w:rsidP="00615BB0">
      <w:pPr>
        <w:rPr>
          <w:lang w:val="en-AU"/>
        </w:rPr>
      </w:pPr>
      <w:r>
        <w:rPr>
          <w:lang w:val="en-AU"/>
        </w:rPr>
        <w:t>&lt;pp&gt;</w:t>
      </w:r>
      <w:r w:rsidR="00E04711" w:rsidRPr="00615BB0">
        <w:rPr>
          <w:lang w:val="en-AU"/>
        </w:rPr>
        <w:t>4</w:t>
      </w:r>
    </w:p>
    <w:p w14:paraId="6441C5E8" w14:textId="47EB6571" w:rsidR="00E04711" w:rsidRPr="00615BB0" w:rsidRDefault="00E04711" w:rsidP="006F3B00">
      <w:pPr>
        <w:pStyle w:val="Heading1"/>
        <w:rPr>
          <w:lang w:val="en-AU"/>
        </w:rPr>
      </w:pPr>
      <w:r w:rsidRPr="00615BB0">
        <w:rPr>
          <w:lang w:val="en-AU"/>
        </w:rPr>
        <w:t xml:space="preserve">“You really can get a lot back </w:t>
      </w:r>
      <w:r w:rsidR="29D4F173" w:rsidRPr="00615BB0">
        <w:rPr>
          <w:lang w:val="en-AU"/>
        </w:rPr>
        <w:t xml:space="preserve">from </w:t>
      </w:r>
      <w:r w:rsidRPr="00615BB0">
        <w:rPr>
          <w:lang w:val="en-AU"/>
        </w:rPr>
        <w:t>giving</w:t>
      </w:r>
      <w:r w:rsidR="00BC2CD2">
        <w:rPr>
          <w:lang w:val="en-AU"/>
        </w:rPr>
        <w:t>...</w:t>
      </w:r>
      <w:r w:rsidRPr="00615BB0">
        <w:rPr>
          <w:lang w:val="en-AU"/>
        </w:rPr>
        <w:t>”</w:t>
      </w:r>
    </w:p>
    <w:p w14:paraId="4FDE36E9" w14:textId="77777777" w:rsidR="00931801" w:rsidRDefault="00E04711" w:rsidP="00615BB0">
      <w:pPr>
        <w:rPr>
          <w:lang w:val="en-AU"/>
        </w:rPr>
      </w:pPr>
      <w:r w:rsidRPr="00615BB0">
        <w:rPr>
          <w:lang w:val="en-AU"/>
        </w:rPr>
        <w:t xml:space="preserve">Recognised for his dedicated service to the blind and low vision community </w:t>
      </w:r>
      <w:r w:rsidR="00550C93" w:rsidRPr="00615BB0">
        <w:rPr>
          <w:lang w:val="en-AU"/>
        </w:rPr>
        <w:t>after</w:t>
      </w:r>
      <w:r w:rsidRPr="00615BB0">
        <w:rPr>
          <w:lang w:val="en-AU"/>
        </w:rPr>
        <w:t xml:space="preserve"> his tenure with the Vision Australia </w:t>
      </w:r>
      <w:r w:rsidR="00242136" w:rsidRPr="00615BB0">
        <w:rPr>
          <w:lang w:val="en-AU"/>
        </w:rPr>
        <w:t>b</w:t>
      </w:r>
      <w:r w:rsidRPr="00615BB0">
        <w:rPr>
          <w:lang w:val="en-AU"/>
        </w:rPr>
        <w:t>oard, Don is both a philanthropist and committed volunteer of note!</w:t>
      </w:r>
    </w:p>
    <w:p w14:paraId="230CDC82" w14:textId="77777777" w:rsidR="00931801" w:rsidRDefault="00E04711" w:rsidP="00615BB0">
      <w:pPr>
        <w:rPr>
          <w:lang w:val="en-AU"/>
        </w:rPr>
      </w:pPr>
      <w:r w:rsidRPr="00615BB0">
        <w:rPr>
          <w:lang w:val="en-AU"/>
        </w:rPr>
        <w:t>Don</w:t>
      </w:r>
      <w:r w:rsidR="00810F9A" w:rsidRPr="00615BB0">
        <w:rPr>
          <w:lang w:val="en-AU"/>
        </w:rPr>
        <w:t xml:space="preserve">, an avid dog lover, </w:t>
      </w:r>
      <w:r w:rsidRPr="00615BB0">
        <w:rPr>
          <w:lang w:val="en-AU"/>
        </w:rPr>
        <w:t>was invited onto the</w:t>
      </w:r>
      <w:r w:rsidR="00D15E11" w:rsidRPr="00615BB0">
        <w:rPr>
          <w:lang w:val="en-AU"/>
        </w:rPr>
        <w:t xml:space="preserve"> historical</w:t>
      </w:r>
      <w:r w:rsidRPr="00615BB0">
        <w:rPr>
          <w:lang w:val="en-AU"/>
        </w:rPr>
        <w:t xml:space="preserve"> Seeing Eye Dogs Australia (SEDA) board by an industry colleague. His extensive background in board-level governance and the ICT industry saw him actively </w:t>
      </w:r>
      <w:r w:rsidR="00D15E11" w:rsidRPr="00615BB0">
        <w:rPr>
          <w:lang w:val="en-AU"/>
        </w:rPr>
        <w:t xml:space="preserve">participate in </w:t>
      </w:r>
      <w:r w:rsidRPr="00615BB0">
        <w:rPr>
          <w:lang w:val="en-AU"/>
        </w:rPr>
        <w:t>the merger between Vision Australia and SEDA</w:t>
      </w:r>
      <w:r w:rsidR="74F85517" w:rsidRPr="00615BB0">
        <w:rPr>
          <w:lang w:val="en-AU"/>
        </w:rPr>
        <w:t>,</w:t>
      </w:r>
      <w:r w:rsidRPr="00615BB0">
        <w:rPr>
          <w:lang w:val="en-AU"/>
        </w:rPr>
        <w:t xml:space="preserve"> which resulted in our </w:t>
      </w:r>
      <w:r w:rsidR="005A38EF" w:rsidRPr="00615BB0">
        <w:rPr>
          <w:lang w:val="en-AU"/>
        </w:rPr>
        <w:t xml:space="preserve">current </w:t>
      </w:r>
      <w:r w:rsidRPr="00615BB0">
        <w:rPr>
          <w:lang w:val="en-AU"/>
        </w:rPr>
        <w:t>Seeing Eye Dogs division.</w:t>
      </w:r>
    </w:p>
    <w:p w14:paraId="3D8E7A81" w14:textId="77777777" w:rsidR="00BC2CD2" w:rsidRDefault="00E04711" w:rsidP="00615BB0">
      <w:pPr>
        <w:rPr>
          <w:lang w:val="en-AU"/>
        </w:rPr>
      </w:pPr>
      <w:r w:rsidRPr="00615BB0">
        <w:rPr>
          <w:lang w:val="en-AU"/>
        </w:rPr>
        <w:t>“During this time, I gained a greater awareness and deep regard for the work of Seeing Eye Dogs and the services provided to the blind and low vision community,” Don related.</w:t>
      </w:r>
    </w:p>
    <w:p w14:paraId="3B945F9B" w14:textId="19D939E3" w:rsidR="00931801" w:rsidRDefault="00E04711" w:rsidP="00615BB0">
      <w:pPr>
        <w:rPr>
          <w:lang w:val="en-AU"/>
        </w:rPr>
      </w:pPr>
      <w:r w:rsidRPr="00615BB0">
        <w:rPr>
          <w:lang w:val="en-AU"/>
        </w:rPr>
        <w:t>And as our world becomes increasingly digitised</w:t>
      </w:r>
      <w:r w:rsidR="00242136" w:rsidRPr="00615BB0">
        <w:rPr>
          <w:lang w:val="en-AU"/>
        </w:rPr>
        <w:t>,</w:t>
      </w:r>
      <w:r w:rsidRPr="00615BB0">
        <w:rPr>
          <w:lang w:val="en-AU"/>
        </w:rPr>
        <w:t xml:space="preserve"> and s </w:t>
      </w:r>
      <w:r w:rsidR="4084E697" w:rsidRPr="00615BB0">
        <w:rPr>
          <w:lang w:val="en-AU"/>
        </w:rPr>
        <w:t xml:space="preserve">and the use </w:t>
      </w:r>
      <w:r w:rsidR="7140D28F" w:rsidRPr="00615BB0">
        <w:rPr>
          <w:lang w:val="en-AU"/>
        </w:rPr>
        <w:t xml:space="preserve">of adaptive </w:t>
      </w:r>
      <w:r w:rsidRPr="00615BB0">
        <w:rPr>
          <w:lang w:val="en-AU"/>
        </w:rPr>
        <w:t xml:space="preserve">technology </w:t>
      </w:r>
      <w:r w:rsidR="0F1DB4D8" w:rsidRPr="00615BB0">
        <w:rPr>
          <w:lang w:val="en-AU"/>
        </w:rPr>
        <w:t>is</w:t>
      </w:r>
      <w:r w:rsidRPr="00615BB0">
        <w:rPr>
          <w:lang w:val="en-AU"/>
        </w:rPr>
        <w:t xml:space="preserve"> increasingly used within the community we serve, Don notes that </w:t>
      </w:r>
      <w:r w:rsidR="00242136" w:rsidRPr="00615BB0">
        <w:rPr>
          <w:lang w:val="en-AU"/>
        </w:rPr>
        <w:t>“</w:t>
      </w:r>
      <w:r w:rsidRPr="00615BB0">
        <w:rPr>
          <w:lang w:val="en-AU"/>
        </w:rPr>
        <w:t xml:space="preserve">these </w:t>
      </w:r>
      <w:r w:rsidR="1EE5126A" w:rsidRPr="00615BB0">
        <w:rPr>
          <w:lang w:val="en-AU"/>
        </w:rPr>
        <w:t xml:space="preserve">accessible </w:t>
      </w:r>
      <w:r w:rsidRPr="00615BB0">
        <w:rPr>
          <w:lang w:val="en-AU"/>
        </w:rPr>
        <w:t>tools can be powerful enablers for their users.</w:t>
      </w:r>
      <w:r w:rsidR="00242136" w:rsidRPr="00615BB0">
        <w:rPr>
          <w:lang w:val="en-AU"/>
        </w:rPr>
        <w:t>”</w:t>
      </w:r>
    </w:p>
    <w:p w14:paraId="03F2A80D" w14:textId="77777777" w:rsidR="00931801" w:rsidRDefault="00E04711" w:rsidP="00615BB0">
      <w:pPr>
        <w:rPr>
          <w:lang w:val="en-AU"/>
        </w:rPr>
      </w:pPr>
      <w:r w:rsidRPr="00615BB0">
        <w:rPr>
          <w:lang w:val="en-AU"/>
        </w:rPr>
        <w:t xml:space="preserve">“It is wonderful that many of these innovations address a wide range of uses – </w:t>
      </w:r>
      <w:r w:rsidR="3C487694" w:rsidRPr="00615BB0">
        <w:rPr>
          <w:lang w:val="en-AU"/>
        </w:rPr>
        <w:t>and open up the world for someone with low vision</w:t>
      </w:r>
      <w:r w:rsidRPr="00615BB0">
        <w:rPr>
          <w:lang w:val="en-AU"/>
        </w:rPr>
        <w:t>,” Don says.</w:t>
      </w:r>
    </w:p>
    <w:p w14:paraId="7B9E204C" w14:textId="4624919A" w:rsidR="00D53FF2" w:rsidRPr="00615BB0" w:rsidRDefault="0037243D" w:rsidP="00615BB0">
      <w:pPr>
        <w:rPr>
          <w:lang w:val="en-AU"/>
        </w:rPr>
      </w:pPr>
      <w:r w:rsidRPr="00615BB0">
        <w:rPr>
          <w:lang w:val="en-AU"/>
        </w:rPr>
        <w:lastRenderedPageBreak/>
        <w:t>A</w:t>
      </w:r>
      <w:r w:rsidR="00E04711" w:rsidRPr="00615BB0">
        <w:rPr>
          <w:lang w:val="en-AU"/>
        </w:rPr>
        <w:t>part from his financial support for our specialist donor-funded programs</w:t>
      </w:r>
      <w:r w:rsidR="3C878802" w:rsidRPr="00615BB0">
        <w:rPr>
          <w:lang w:val="en-AU"/>
        </w:rPr>
        <w:t xml:space="preserve">, Don actively volunteers </w:t>
      </w:r>
      <w:r w:rsidR="3F01F0C5" w:rsidRPr="00615BB0">
        <w:rPr>
          <w:lang w:val="en-AU"/>
        </w:rPr>
        <w:t>as a safety instructor for ocean sailors</w:t>
      </w:r>
      <w:r w:rsidR="77BE2F74" w:rsidRPr="00615BB0">
        <w:rPr>
          <w:lang w:val="en-AU"/>
        </w:rPr>
        <w:t xml:space="preserve"> and</w:t>
      </w:r>
      <w:r w:rsidR="00E04711" w:rsidRPr="00615BB0">
        <w:rPr>
          <w:lang w:val="en-AU"/>
        </w:rPr>
        <w:t xml:space="preserve"> is </w:t>
      </w:r>
      <w:r w:rsidR="00810F9A" w:rsidRPr="00615BB0">
        <w:rPr>
          <w:lang w:val="en-AU"/>
        </w:rPr>
        <w:t>p</w:t>
      </w:r>
      <w:r w:rsidR="461894ED" w:rsidRPr="00615BB0">
        <w:rPr>
          <w:lang w:val="en-AU"/>
        </w:rPr>
        <w:t>assionate about wildlife, dogs, community</w:t>
      </w:r>
      <w:r w:rsidR="26B9C166" w:rsidRPr="00615BB0">
        <w:rPr>
          <w:lang w:val="en-AU"/>
        </w:rPr>
        <w:t xml:space="preserve"> </w:t>
      </w:r>
      <w:r w:rsidR="461894ED" w:rsidRPr="00615BB0">
        <w:rPr>
          <w:lang w:val="en-AU"/>
        </w:rPr>
        <w:t>and life in general</w:t>
      </w:r>
      <w:r w:rsidR="00D53FF2" w:rsidRPr="00615BB0">
        <w:rPr>
          <w:lang w:val="en-AU"/>
        </w:rPr>
        <w:t>.</w:t>
      </w:r>
    </w:p>
    <w:p w14:paraId="333CB057" w14:textId="77777777" w:rsidR="00931801" w:rsidRDefault="461894ED" w:rsidP="00615BB0">
      <w:pPr>
        <w:rPr>
          <w:lang w:val="en-AU"/>
        </w:rPr>
      </w:pPr>
      <w:r w:rsidRPr="00615BB0">
        <w:rPr>
          <w:lang w:val="en-AU"/>
        </w:rPr>
        <w:t>Don continues his family</w:t>
      </w:r>
      <w:r w:rsidR="00931801">
        <w:rPr>
          <w:lang w:val="en-AU"/>
        </w:rPr>
        <w:t>'</w:t>
      </w:r>
      <w:r w:rsidRPr="00615BB0">
        <w:rPr>
          <w:lang w:val="en-AU"/>
        </w:rPr>
        <w:t xml:space="preserve">s custom of philanthropic support for positive change, saying, “My father loved his involvement in a charitable board. Participating in community support activities provides me with many good feelings – </w:t>
      </w:r>
      <w:r w:rsidR="681C5993" w:rsidRPr="00615BB0">
        <w:rPr>
          <w:lang w:val="en-AU"/>
        </w:rPr>
        <w:t>fulfilment</w:t>
      </w:r>
      <w:r w:rsidRPr="00615BB0">
        <w:rPr>
          <w:lang w:val="en-AU"/>
        </w:rPr>
        <w:t>, sense of purpose, and interaction with likeminded people.”</w:t>
      </w:r>
    </w:p>
    <w:p w14:paraId="2080741C" w14:textId="77777777" w:rsidR="00931801" w:rsidRDefault="00810F9A" w:rsidP="00615BB0">
      <w:pPr>
        <w:rPr>
          <w:b/>
          <w:bCs/>
          <w:lang w:val="en-AU"/>
        </w:rPr>
      </w:pPr>
      <w:r w:rsidRPr="006F3B00">
        <w:rPr>
          <w:b/>
          <w:bCs/>
          <w:lang w:val="en-AU"/>
        </w:rPr>
        <w:t>Thank you, Don, for all you do</w:t>
      </w:r>
      <w:r w:rsidR="00A43D3A" w:rsidRPr="006F3B00">
        <w:rPr>
          <w:b/>
          <w:bCs/>
          <w:lang w:val="en-AU"/>
        </w:rPr>
        <w:t>. We</w:t>
      </w:r>
      <w:r w:rsidRPr="006F3B00">
        <w:rPr>
          <w:b/>
          <w:bCs/>
          <w:lang w:val="en-AU"/>
        </w:rPr>
        <w:t xml:space="preserve"> are so grateful to have you on our team!</w:t>
      </w:r>
    </w:p>
    <w:p w14:paraId="3567EDA7" w14:textId="19001966" w:rsidR="00810F9A" w:rsidRPr="00615BB0" w:rsidRDefault="00810F9A" w:rsidP="00615BB0">
      <w:pPr>
        <w:rPr>
          <w:lang w:val="en-AU"/>
        </w:rPr>
      </w:pPr>
      <w:r w:rsidRPr="006F3B00">
        <w:rPr>
          <w:b/>
          <w:bCs/>
          <w:lang w:val="en-AU"/>
        </w:rPr>
        <w:t>We are deeply grateful for the support of donors like Don. If you would like to support programs that benefit Australians who are blind or have low vision, we</w:t>
      </w:r>
      <w:r w:rsidR="00931801">
        <w:rPr>
          <w:b/>
          <w:bCs/>
          <w:lang w:val="en-AU"/>
        </w:rPr>
        <w:t>'</w:t>
      </w:r>
      <w:r w:rsidRPr="006F3B00">
        <w:rPr>
          <w:b/>
          <w:bCs/>
          <w:lang w:val="en-AU"/>
        </w:rPr>
        <w:t xml:space="preserve">d love to hear from you! Please contact us at </w:t>
      </w:r>
      <w:hyperlink r:id="rId11" w:history="1">
        <w:r w:rsidR="00BC2CD2">
          <w:rPr>
            <w:rStyle w:val="Hyperlink"/>
            <w:b/>
            <w:bCs/>
            <w:lang w:val="en-AU"/>
          </w:rPr>
          <w:t>philanthropy@visionaustralia.org</w:t>
        </w:r>
      </w:hyperlink>
    </w:p>
    <w:p w14:paraId="3C913AAB" w14:textId="49F7A558" w:rsidR="006373DC" w:rsidRPr="00615BB0" w:rsidRDefault="006F3B00" w:rsidP="00615BB0">
      <w:pPr>
        <w:rPr>
          <w:lang w:val="en-AU"/>
        </w:rPr>
      </w:pPr>
      <w:r>
        <w:rPr>
          <w:lang w:val="en-AU"/>
        </w:rPr>
        <w:t>&lt;pp&gt;</w:t>
      </w:r>
      <w:r w:rsidR="006373DC" w:rsidRPr="00615BB0">
        <w:rPr>
          <w:lang w:val="en-AU"/>
        </w:rPr>
        <w:t>5</w:t>
      </w:r>
    </w:p>
    <w:p w14:paraId="1CD93629" w14:textId="77777777" w:rsidR="00560508" w:rsidRPr="00615BB0" w:rsidRDefault="00560508" w:rsidP="00C23EAE">
      <w:pPr>
        <w:pStyle w:val="Heading1"/>
        <w:rPr>
          <w:lang w:val="en-AU"/>
        </w:rPr>
      </w:pPr>
      <w:r w:rsidRPr="00615BB0">
        <w:rPr>
          <w:lang w:val="en-AU"/>
        </w:rPr>
        <w:t>“With Benji, I can make choices and be independent.”</w:t>
      </w:r>
    </w:p>
    <w:p w14:paraId="53FF7851" w14:textId="5A480E5B" w:rsidR="00560508" w:rsidRPr="00615BB0" w:rsidRDefault="00560508" w:rsidP="00615BB0">
      <w:pPr>
        <w:rPr>
          <w:lang w:val="en-AU"/>
        </w:rPr>
      </w:pPr>
      <w:r w:rsidRPr="00615BB0">
        <w:rPr>
          <w:lang w:val="en-AU"/>
        </w:rPr>
        <w:t>Nemoy</w:t>
      </w:r>
      <w:r w:rsidR="00931801">
        <w:rPr>
          <w:lang w:val="en-AU"/>
        </w:rPr>
        <w:t>'</w:t>
      </w:r>
      <w:r w:rsidRPr="00615BB0">
        <w:rPr>
          <w:lang w:val="en-AU"/>
        </w:rPr>
        <w:t xml:space="preserve">s match with Seeing Eye Dog Benji was everything he hoped for and more – </w:t>
      </w:r>
      <w:r w:rsidR="00BB72CD" w:rsidRPr="00615BB0">
        <w:rPr>
          <w:lang w:val="en-AU"/>
        </w:rPr>
        <w:t xml:space="preserve">giving </w:t>
      </w:r>
      <w:r w:rsidRPr="00615BB0">
        <w:rPr>
          <w:lang w:val="en-AU"/>
        </w:rPr>
        <w:t>him the freedom and independence he urgently needed.</w:t>
      </w:r>
    </w:p>
    <w:p w14:paraId="5C0D5136" w14:textId="77777777" w:rsidR="00931801" w:rsidRDefault="00560508" w:rsidP="00615BB0">
      <w:pPr>
        <w:rPr>
          <w:lang w:val="en-AU"/>
        </w:rPr>
      </w:pPr>
      <w:r w:rsidRPr="00615BB0">
        <w:rPr>
          <w:lang w:val="en-AU"/>
        </w:rPr>
        <w:t>Nemoy was born with no vision in his left eye, due to a condition called toxoplasmosis. Then at age 18, he lost sight in his right eye, following a retinal detachment.</w:t>
      </w:r>
    </w:p>
    <w:p w14:paraId="1B5956CB" w14:textId="77777777" w:rsidR="00931801" w:rsidRDefault="00560508" w:rsidP="00615BB0">
      <w:pPr>
        <w:rPr>
          <w:lang w:val="en-AU"/>
        </w:rPr>
      </w:pPr>
      <w:r w:rsidRPr="00615BB0">
        <w:rPr>
          <w:lang w:val="en-AU"/>
        </w:rPr>
        <w:t>In 2009, he moved from the United States to Australia and has been connected to Vision Australia ever since. It was a connection that led not only to support and empowerment, but employment</w:t>
      </w:r>
      <w:r w:rsidR="00F8352C" w:rsidRPr="00615BB0">
        <w:rPr>
          <w:lang w:val="en-AU"/>
        </w:rPr>
        <w:t>.</w:t>
      </w:r>
      <w:r w:rsidRPr="00615BB0">
        <w:rPr>
          <w:lang w:val="en-AU"/>
        </w:rPr>
        <w:t xml:space="preserve"> Today Nemoy helps others who are blind or have low vision as Emotional and Social Support Programs Lead at Vision Australia.</w:t>
      </w:r>
    </w:p>
    <w:p w14:paraId="68B1E8BA" w14:textId="05F17670" w:rsidR="00560508" w:rsidRPr="00615BB0" w:rsidRDefault="00560508" w:rsidP="00615BB0">
      <w:pPr>
        <w:rPr>
          <w:lang w:val="en-AU"/>
        </w:rPr>
      </w:pPr>
      <w:r w:rsidRPr="00615BB0">
        <w:rPr>
          <w:lang w:val="en-AU"/>
        </w:rPr>
        <w:t>The passing of his previous dog guide, Rizzo in 2023 prompted Nemoy</w:t>
      </w:r>
      <w:r w:rsidR="00931801">
        <w:rPr>
          <w:lang w:val="en-AU"/>
        </w:rPr>
        <w:t>'</w:t>
      </w:r>
      <w:r w:rsidRPr="00615BB0">
        <w:rPr>
          <w:lang w:val="en-AU"/>
        </w:rPr>
        <w:t>s application for a Seeing Eye Dog. Nemoy had strong support from the Seeing Eye Dogs team throughout the matching process.</w:t>
      </w:r>
    </w:p>
    <w:p w14:paraId="7B82BCC4" w14:textId="77777777" w:rsidR="00931801" w:rsidRDefault="00560508" w:rsidP="00615BB0">
      <w:pPr>
        <w:rPr>
          <w:lang w:val="en-AU"/>
        </w:rPr>
      </w:pPr>
      <w:r w:rsidRPr="00615BB0">
        <w:rPr>
          <w:lang w:val="en-AU"/>
        </w:rPr>
        <w:lastRenderedPageBreak/>
        <w:t xml:space="preserve">“The journey to getting Benji was really </w:t>
      </w:r>
      <w:r w:rsidR="005D2242" w:rsidRPr="00615BB0">
        <w:rPr>
          <w:lang w:val="en-AU"/>
        </w:rPr>
        <w:t>hands-on,</w:t>
      </w:r>
      <w:r w:rsidRPr="00615BB0">
        <w:rPr>
          <w:lang w:val="en-AU"/>
        </w:rPr>
        <w:t xml:space="preserve"> and the Seeing Eye Dogs team was incredible. They reached out and walked with me through the process, kept me informed every step of the way, supported me with the paperwork and were just as excited as I was,” Nemoy explains.  </w:t>
      </w:r>
    </w:p>
    <w:p w14:paraId="0787F576" w14:textId="77777777" w:rsidR="00931801" w:rsidRDefault="00560508" w:rsidP="00615BB0">
      <w:pPr>
        <w:rPr>
          <w:lang w:val="en-AU"/>
        </w:rPr>
      </w:pPr>
      <w:r w:rsidRPr="00615BB0">
        <w:rPr>
          <w:lang w:val="en-AU"/>
        </w:rPr>
        <w:t>Benji and Nemoy</w:t>
      </w:r>
      <w:r w:rsidR="00931801">
        <w:rPr>
          <w:lang w:val="en-AU"/>
        </w:rPr>
        <w:t>'</w:t>
      </w:r>
      <w:r w:rsidR="0020473A" w:rsidRPr="00615BB0">
        <w:rPr>
          <w:lang w:val="en-AU"/>
        </w:rPr>
        <w:t>s</w:t>
      </w:r>
      <w:r w:rsidR="00816961" w:rsidRPr="00615BB0">
        <w:rPr>
          <w:lang w:val="en-AU"/>
        </w:rPr>
        <w:t xml:space="preserve"> connection</w:t>
      </w:r>
      <w:r w:rsidRPr="00615BB0">
        <w:rPr>
          <w:lang w:val="en-AU"/>
        </w:rPr>
        <w:t xml:space="preserve"> </w:t>
      </w:r>
      <w:r w:rsidR="0020473A" w:rsidRPr="00615BB0">
        <w:rPr>
          <w:lang w:val="en-AU"/>
        </w:rPr>
        <w:t>w</w:t>
      </w:r>
      <w:r w:rsidRPr="00615BB0">
        <w:rPr>
          <w:lang w:val="en-AU"/>
        </w:rPr>
        <w:t>as carefully planned</w:t>
      </w:r>
      <w:r w:rsidR="00931801">
        <w:rPr>
          <w:lang w:val="en-AU"/>
        </w:rPr>
        <w:t xml:space="preserve"> – </w:t>
      </w:r>
      <w:r w:rsidRPr="00615BB0">
        <w:rPr>
          <w:lang w:val="en-AU"/>
        </w:rPr>
        <w:t>Nemoy</w:t>
      </w:r>
      <w:r w:rsidR="00931801">
        <w:rPr>
          <w:lang w:val="en-AU"/>
        </w:rPr>
        <w:t>'</w:t>
      </w:r>
      <w:r w:rsidRPr="00615BB0">
        <w:rPr>
          <w:lang w:val="en-AU"/>
        </w:rPr>
        <w:t xml:space="preserve">s individual needs and personality </w:t>
      </w:r>
      <w:r w:rsidR="00816961" w:rsidRPr="00615BB0">
        <w:rPr>
          <w:lang w:val="en-AU"/>
        </w:rPr>
        <w:t xml:space="preserve">matched </w:t>
      </w:r>
      <w:r w:rsidRPr="00615BB0">
        <w:rPr>
          <w:lang w:val="en-AU"/>
        </w:rPr>
        <w:t>with Benji</w:t>
      </w:r>
      <w:r w:rsidR="00931801">
        <w:rPr>
          <w:lang w:val="en-AU"/>
        </w:rPr>
        <w:t>'</w:t>
      </w:r>
      <w:r w:rsidRPr="00615BB0">
        <w:rPr>
          <w:lang w:val="en-AU"/>
        </w:rPr>
        <w:t xml:space="preserve">s personality and temperament. </w:t>
      </w:r>
      <w:r w:rsidR="00816961" w:rsidRPr="00615BB0">
        <w:rPr>
          <w:lang w:val="en-AU"/>
        </w:rPr>
        <w:t>N</w:t>
      </w:r>
      <w:r w:rsidR="0020473A" w:rsidRPr="00615BB0">
        <w:rPr>
          <w:lang w:val="en-AU"/>
        </w:rPr>
        <w:t>ow</w:t>
      </w:r>
      <w:r w:rsidRPr="00615BB0">
        <w:rPr>
          <w:lang w:val="en-AU"/>
        </w:rPr>
        <w:t xml:space="preserve"> Benji gives Nemoy independence</w:t>
      </w:r>
      <w:r w:rsidR="0020473A" w:rsidRPr="00615BB0">
        <w:rPr>
          <w:lang w:val="en-AU"/>
        </w:rPr>
        <w:t>,</w:t>
      </w:r>
      <w:r w:rsidRPr="00615BB0">
        <w:rPr>
          <w:lang w:val="en-AU"/>
        </w:rPr>
        <w:t xml:space="preserve"> connec</w:t>
      </w:r>
      <w:r w:rsidR="0020473A" w:rsidRPr="00615BB0">
        <w:rPr>
          <w:lang w:val="en-AU"/>
        </w:rPr>
        <w:t>ting</w:t>
      </w:r>
      <w:r w:rsidRPr="00615BB0">
        <w:rPr>
          <w:lang w:val="en-AU"/>
        </w:rPr>
        <w:t xml:space="preserve"> him with community.</w:t>
      </w:r>
    </w:p>
    <w:p w14:paraId="0C41994A" w14:textId="77777777" w:rsidR="00931801" w:rsidRDefault="00560508" w:rsidP="00615BB0">
      <w:pPr>
        <w:rPr>
          <w:lang w:val="en-AU"/>
        </w:rPr>
      </w:pPr>
      <w:r w:rsidRPr="00615BB0">
        <w:rPr>
          <w:lang w:val="en-AU"/>
        </w:rPr>
        <w:t>“Benji is the ambassador between me and the public. He never fails to turn an eye and people use him as a conversation starter.  </w:t>
      </w:r>
    </w:p>
    <w:p w14:paraId="1983C434" w14:textId="05E062F9" w:rsidR="00560508" w:rsidRPr="00615BB0" w:rsidRDefault="00560508" w:rsidP="00615BB0">
      <w:pPr>
        <w:rPr>
          <w:lang w:val="en-AU"/>
        </w:rPr>
      </w:pPr>
      <w:r w:rsidRPr="00615BB0">
        <w:rPr>
          <w:lang w:val="en-AU"/>
        </w:rPr>
        <w:t>“To me, choice is what leads to independence. Now I can choose to walk, take an Uber or taxi, take a bus, and having Benji with me increases my choices,” Nemoy says.</w:t>
      </w:r>
    </w:p>
    <w:p w14:paraId="67AC6865" w14:textId="014B9197" w:rsidR="00560508" w:rsidRPr="00C23EAE" w:rsidRDefault="00560508" w:rsidP="00615BB0">
      <w:pPr>
        <w:rPr>
          <w:b/>
          <w:bCs/>
          <w:lang w:val="en-AU"/>
        </w:rPr>
      </w:pPr>
      <w:r w:rsidRPr="00C23EAE">
        <w:rPr>
          <w:b/>
          <w:bCs/>
          <w:lang w:val="en-AU"/>
        </w:rPr>
        <w:t>You</w:t>
      </w:r>
      <w:r w:rsidR="00931801">
        <w:rPr>
          <w:b/>
          <w:bCs/>
          <w:lang w:val="en-AU"/>
        </w:rPr>
        <w:t>'</w:t>
      </w:r>
      <w:r w:rsidRPr="00C23EAE">
        <w:rPr>
          <w:b/>
          <w:bCs/>
          <w:lang w:val="en-AU"/>
        </w:rPr>
        <w:t>ve helped Nemoy take on life and embrace choice with Benji by his side. Thank you!</w:t>
      </w:r>
    </w:p>
    <w:p w14:paraId="42701D87" w14:textId="07C11355" w:rsidR="00101BE3" w:rsidRPr="00615BB0" w:rsidRDefault="00C23EAE" w:rsidP="00615BB0">
      <w:pPr>
        <w:rPr>
          <w:lang w:val="en-AU"/>
        </w:rPr>
      </w:pPr>
      <w:r>
        <w:rPr>
          <w:lang w:val="en-AU"/>
        </w:rPr>
        <w:t>&lt;pp&gt;</w:t>
      </w:r>
      <w:r w:rsidR="00645EE4" w:rsidRPr="00615BB0">
        <w:rPr>
          <w:lang w:val="en-AU"/>
        </w:rPr>
        <w:t>6</w:t>
      </w:r>
    </w:p>
    <w:p w14:paraId="62298EAB" w14:textId="2A6330CB" w:rsidR="00101BE3" w:rsidRPr="00615BB0" w:rsidRDefault="001C63F0" w:rsidP="00317E74">
      <w:pPr>
        <w:pStyle w:val="Heading1"/>
        <w:rPr>
          <w:lang w:val="en-AU"/>
        </w:rPr>
      </w:pPr>
      <w:r w:rsidRPr="00615BB0">
        <w:rPr>
          <w:lang w:val="en-AU"/>
        </w:rPr>
        <w:t xml:space="preserve">Forty-three </w:t>
      </w:r>
      <w:r w:rsidR="00101BE3" w:rsidRPr="00615BB0">
        <w:rPr>
          <w:lang w:val="en-AU"/>
        </w:rPr>
        <w:t>lives changed forever</w:t>
      </w:r>
    </w:p>
    <w:p w14:paraId="6F533306" w14:textId="3497C23B" w:rsidR="00101BE3" w:rsidRPr="00615BB0" w:rsidRDefault="00101BE3" w:rsidP="00615BB0">
      <w:pPr>
        <w:rPr>
          <w:lang w:val="en-AU"/>
        </w:rPr>
      </w:pPr>
      <w:r w:rsidRPr="00615BB0">
        <w:rPr>
          <w:lang w:val="en-AU"/>
        </w:rPr>
        <w:t xml:space="preserve">Every Seeing Eye Dogs graduation is special, but </w:t>
      </w:r>
      <w:r w:rsidR="005F24B2" w:rsidRPr="00615BB0">
        <w:rPr>
          <w:lang w:val="en-AU"/>
        </w:rPr>
        <w:t>this past</w:t>
      </w:r>
      <w:r w:rsidR="00FC2161" w:rsidRPr="00615BB0">
        <w:rPr>
          <w:lang w:val="en-AU"/>
        </w:rPr>
        <w:t xml:space="preserve"> year</w:t>
      </w:r>
      <w:r w:rsidRPr="00615BB0">
        <w:rPr>
          <w:lang w:val="en-AU"/>
        </w:rPr>
        <w:t xml:space="preserve"> there was an extra special reason to celebrate</w:t>
      </w:r>
      <w:r w:rsidR="005F24B2" w:rsidRPr="00615BB0">
        <w:rPr>
          <w:lang w:val="en-AU"/>
        </w:rPr>
        <w:t xml:space="preserve"> with 43 graduating dogs</w:t>
      </w:r>
      <w:r w:rsidRPr="00615BB0">
        <w:rPr>
          <w:lang w:val="en-AU"/>
        </w:rPr>
        <w:t xml:space="preserve">. </w:t>
      </w:r>
      <w:r w:rsidR="005F24B2" w:rsidRPr="00615BB0">
        <w:rPr>
          <w:lang w:val="en-AU"/>
        </w:rPr>
        <w:t>It</w:t>
      </w:r>
      <w:r w:rsidR="00931801">
        <w:rPr>
          <w:lang w:val="en-AU"/>
        </w:rPr>
        <w:t>'</w:t>
      </w:r>
      <w:r w:rsidR="005F24B2" w:rsidRPr="00615BB0">
        <w:rPr>
          <w:lang w:val="en-AU"/>
        </w:rPr>
        <w:t xml:space="preserve">s </w:t>
      </w:r>
      <w:r w:rsidRPr="00615BB0">
        <w:rPr>
          <w:lang w:val="en-AU"/>
        </w:rPr>
        <w:t>the fifth consecutive year</w:t>
      </w:r>
      <w:r w:rsidR="005F24B2" w:rsidRPr="00615BB0">
        <w:rPr>
          <w:lang w:val="en-AU"/>
        </w:rPr>
        <w:t xml:space="preserve"> that</w:t>
      </w:r>
      <w:r w:rsidRPr="00615BB0">
        <w:rPr>
          <w:lang w:val="en-AU"/>
        </w:rPr>
        <w:t xml:space="preserve"> </w:t>
      </w:r>
      <w:r w:rsidR="005F24B2" w:rsidRPr="00615BB0">
        <w:rPr>
          <w:lang w:val="en-AU"/>
        </w:rPr>
        <w:t xml:space="preserve">more than 40 dogs graduated, helping changes lives </w:t>
      </w:r>
      <w:r w:rsidR="00BB72CD" w:rsidRPr="00615BB0">
        <w:rPr>
          <w:lang w:val="en-AU"/>
        </w:rPr>
        <w:t>forever</w:t>
      </w:r>
      <w:r w:rsidRPr="00615BB0">
        <w:rPr>
          <w:lang w:val="en-AU"/>
        </w:rPr>
        <w:t>!</w:t>
      </w:r>
    </w:p>
    <w:p w14:paraId="65D96583" w14:textId="3A53973D" w:rsidR="00101BE3" w:rsidRPr="00615BB0" w:rsidRDefault="00101BE3" w:rsidP="00615BB0">
      <w:pPr>
        <w:rPr>
          <w:lang w:val="en-AU"/>
        </w:rPr>
      </w:pPr>
      <w:r w:rsidRPr="00615BB0">
        <w:rPr>
          <w:lang w:val="en-AU"/>
        </w:rPr>
        <w:t>Each handler has been carefully matched with a highly trained Seeing Eye Dog to help them navigate the world, thanks to the kindness of people like you.</w:t>
      </w:r>
    </w:p>
    <w:p w14:paraId="32365B4E" w14:textId="77777777" w:rsidR="00931801" w:rsidRDefault="00101BE3" w:rsidP="00615BB0">
      <w:pPr>
        <w:rPr>
          <w:lang w:val="en-AU"/>
        </w:rPr>
      </w:pPr>
      <w:r w:rsidRPr="00615BB0">
        <w:rPr>
          <w:lang w:val="en-AU"/>
        </w:rPr>
        <w:t xml:space="preserve">More than 200 puppies enter the Seeing Eye Dogs program every year. For two years, these puppies, full of potential, undergo </w:t>
      </w:r>
      <w:r w:rsidR="00D53FF2" w:rsidRPr="00615BB0">
        <w:rPr>
          <w:lang w:val="en-AU"/>
        </w:rPr>
        <w:t>in-depth</w:t>
      </w:r>
      <w:r w:rsidRPr="00615BB0">
        <w:rPr>
          <w:lang w:val="en-AU"/>
        </w:rPr>
        <w:t xml:space="preserve"> training that will enable them to bring independence, confidence and freedom to someone who is blind or has low vision.</w:t>
      </w:r>
    </w:p>
    <w:p w14:paraId="15CE5AD3" w14:textId="4BA27384" w:rsidR="00645EE4" w:rsidRPr="00012FCC" w:rsidRDefault="00101BE3" w:rsidP="00615BB0">
      <w:pPr>
        <w:rPr>
          <w:b/>
          <w:bCs/>
          <w:lang w:val="en-AU"/>
        </w:rPr>
      </w:pPr>
      <w:r w:rsidRPr="00012FCC">
        <w:rPr>
          <w:b/>
          <w:bCs/>
          <w:lang w:val="en-AU"/>
        </w:rPr>
        <w:lastRenderedPageBreak/>
        <w:t>We rely on you to give these puppies the care and training they need, transforming them from tiny, curious balls of fluff to fully trained and confident Seeing Eye Dogs. Thank you for your support!</w:t>
      </w:r>
    </w:p>
    <w:tbl>
      <w:tblPr>
        <w:tblW w:w="5000" w:type="pct"/>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44 Cells."/>
        <w:tblDescription w:val="Table with 11 rows and 4 Columns.&#10;"/>
      </w:tblPr>
      <w:tblGrid>
        <w:gridCol w:w="1890"/>
        <w:gridCol w:w="2896"/>
        <w:gridCol w:w="2104"/>
        <w:gridCol w:w="2100"/>
      </w:tblGrid>
      <w:tr w:rsidR="009A2E93" w:rsidRPr="00317E74" w14:paraId="6A9B7F8C" w14:textId="7B509FBB" w:rsidTr="00317E74">
        <w:trPr>
          <w:cantSplit/>
          <w:tblHeader/>
        </w:trPr>
        <w:tc>
          <w:tcPr>
            <w:tcW w:w="1890" w:type="dxa"/>
            <w:noWrap/>
            <w:tcMar>
              <w:top w:w="15" w:type="dxa"/>
              <w:left w:w="108" w:type="dxa"/>
              <w:bottom w:w="15" w:type="dxa"/>
              <w:right w:w="108" w:type="dxa"/>
            </w:tcMar>
            <w:vAlign w:val="center"/>
            <w:hideMark/>
          </w:tcPr>
          <w:p w14:paraId="2F6EB6D7" w14:textId="77777777" w:rsidR="009A2E93" w:rsidRPr="00317E74" w:rsidRDefault="009A2E93" w:rsidP="00317E74">
            <w:pPr>
              <w:keepNext/>
              <w:spacing w:before="120"/>
              <w:rPr>
                <w:b/>
                <w:bCs/>
                <w:lang w:val="en-AU"/>
              </w:rPr>
            </w:pPr>
            <w:bookmarkStart w:id="1" w:name="RowTitle_2"/>
            <w:bookmarkEnd w:id="1"/>
            <w:r w:rsidRPr="00317E74">
              <w:rPr>
                <w:b/>
                <w:bCs/>
                <w:lang w:val="en-AU"/>
              </w:rPr>
              <w:t>Client Name</w:t>
            </w:r>
          </w:p>
        </w:tc>
        <w:tc>
          <w:tcPr>
            <w:tcW w:w="2896" w:type="dxa"/>
            <w:noWrap/>
            <w:tcMar>
              <w:top w:w="15" w:type="dxa"/>
              <w:left w:w="108" w:type="dxa"/>
              <w:bottom w:w="15" w:type="dxa"/>
              <w:right w:w="108" w:type="dxa"/>
            </w:tcMar>
            <w:vAlign w:val="center"/>
            <w:hideMark/>
          </w:tcPr>
          <w:p w14:paraId="4569101A" w14:textId="77777777" w:rsidR="009A2E93" w:rsidRPr="00317E74" w:rsidRDefault="009A2E93" w:rsidP="00317E74">
            <w:pPr>
              <w:spacing w:before="120"/>
              <w:rPr>
                <w:b/>
                <w:bCs/>
                <w:lang w:val="en-AU"/>
              </w:rPr>
            </w:pPr>
            <w:r w:rsidRPr="00317E74">
              <w:rPr>
                <w:b/>
                <w:bCs/>
                <w:lang w:val="en-AU"/>
              </w:rPr>
              <w:t>Dog Name</w:t>
            </w:r>
          </w:p>
        </w:tc>
        <w:tc>
          <w:tcPr>
            <w:tcW w:w="2114" w:type="dxa"/>
            <w:vAlign w:val="center"/>
          </w:tcPr>
          <w:p w14:paraId="370D48F4" w14:textId="3CE2E93A" w:rsidR="009A2E93" w:rsidRPr="00317E74" w:rsidRDefault="009A2E93" w:rsidP="00317E74">
            <w:pPr>
              <w:spacing w:before="120"/>
              <w:rPr>
                <w:b/>
                <w:bCs/>
                <w:lang w:val="en-AU"/>
              </w:rPr>
            </w:pPr>
            <w:r w:rsidRPr="00317E74">
              <w:rPr>
                <w:b/>
                <w:bCs/>
                <w:lang w:val="en-AU"/>
              </w:rPr>
              <w:t>Client Name</w:t>
            </w:r>
          </w:p>
        </w:tc>
        <w:tc>
          <w:tcPr>
            <w:tcW w:w="2114" w:type="dxa"/>
            <w:vAlign w:val="center"/>
          </w:tcPr>
          <w:p w14:paraId="5F0CB7AD" w14:textId="681A3501" w:rsidR="009A2E93" w:rsidRPr="00317E74" w:rsidRDefault="009A2E93" w:rsidP="00317E74">
            <w:pPr>
              <w:spacing w:before="120"/>
              <w:rPr>
                <w:b/>
                <w:bCs/>
                <w:lang w:val="en-AU"/>
              </w:rPr>
            </w:pPr>
            <w:r w:rsidRPr="00317E74">
              <w:rPr>
                <w:b/>
                <w:bCs/>
                <w:lang w:val="en-AU"/>
              </w:rPr>
              <w:t>Dog Name</w:t>
            </w:r>
          </w:p>
        </w:tc>
      </w:tr>
      <w:tr w:rsidR="00D8553C" w:rsidRPr="00615BB0" w14:paraId="226F8327" w14:textId="07EECFCF" w:rsidTr="00317E74">
        <w:trPr>
          <w:cantSplit/>
        </w:trPr>
        <w:tc>
          <w:tcPr>
            <w:tcW w:w="1890" w:type="dxa"/>
            <w:noWrap/>
            <w:tcMar>
              <w:top w:w="15" w:type="dxa"/>
              <w:left w:w="108" w:type="dxa"/>
              <w:bottom w:w="15" w:type="dxa"/>
              <w:right w:w="108" w:type="dxa"/>
            </w:tcMar>
            <w:vAlign w:val="center"/>
            <w:hideMark/>
          </w:tcPr>
          <w:p w14:paraId="0D534E8C" w14:textId="77777777" w:rsidR="00D8553C" w:rsidRPr="00615BB0" w:rsidRDefault="00D8553C" w:rsidP="00317E74">
            <w:pPr>
              <w:spacing w:before="120"/>
              <w:rPr>
                <w:lang w:val="en-AU"/>
              </w:rPr>
            </w:pPr>
            <w:r w:rsidRPr="00615BB0">
              <w:rPr>
                <w:lang w:val="en-AU"/>
              </w:rPr>
              <w:t>Jodie</w:t>
            </w:r>
          </w:p>
        </w:tc>
        <w:tc>
          <w:tcPr>
            <w:tcW w:w="2896" w:type="dxa"/>
            <w:noWrap/>
            <w:tcMar>
              <w:top w:w="15" w:type="dxa"/>
              <w:left w:w="108" w:type="dxa"/>
              <w:bottom w:w="15" w:type="dxa"/>
              <w:right w:w="108" w:type="dxa"/>
            </w:tcMar>
            <w:vAlign w:val="center"/>
            <w:hideMark/>
          </w:tcPr>
          <w:p w14:paraId="4FF91A37" w14:textId="77777777" w:rsidR="00D8553C" w:rsidRPr="00615BB0" w:rsidRDefault="00D8553C" w:rsidP="00317E74">
            <w:pPr>
              <w:spacing w:before="120"/>
              <w:rPr>
                <w:lang w:val="en-AU"/>
              </w:rPr>
            </w:pPr>
            <w:r w:rsidRPr="00615BB0">
              <w:rPr>
                <w:lang w:val="en-AU"/>
              </w:rPr>
              <w:t>London</w:t>
            </w:r>
          </w:p>
        </w:tc>
        <w:tc>
          <w:tcPr>
            <w:tcW w:w="2114" w:type="dxa"/>
            <w:vAlign w:val="center"/>
          </w:tcPr>
          <w:p w14:paraId="691CA9EF" w14:textId="510C8E7A" w:rsidR="00D8553C" w:rsidRPr="00615BB0" w:rsidRDefault="00D8553C" w:rsidP="00317E74">
            <w:pPr>
              <w:spacing w:before="120"/>
              <w:rPr>
                <w:lang w:val="en-AU"/>
              </w:rPr>
            </w:pPr>
            <w:r w:rsidRPr="00615BB0">
              <w:rPr>
                <w:lang w:val="en-AU"/>
              </w:rPr>
              <w:t>Sallyanne</w:t>
            </w:r>
          </w:p>
        </w:tc>
        <w:tc>
          <w:tcPr>
            <w:tcW w:w="2114" w:type="dxa"/>
            <w:vAlign w:val="center"/>
          </w:tcPr>
          <w:p w14:paraId="6FA6E2FB" w14:textId="69C2AD11" w:rsidR="00D8553C" w:rsidRPr="00615BB0" w:rsidRDefault="00D8553C" w:rsidP="00317E74">
            <w:pPr>
              <w:spacing w:before="120"/>
              <w:rPr>
                <w:lang w:val="en-AU"/>
              </w:rPr>
            </w:pPr>
            <w:r w:rsidRPr="00615BB0">
              <w:rPr>
                <w:lang w:val="en-AU"/>
              </w:rPr>
              <w:t>Joyce</w:t>
            </w:r>
          </w:p>
        </w:tc>
      </w:tr>
      <w:tr w:rsidR="00D8553C" w:rsidRPr="00615BB0" w14:paraId="70951AA7" w14:textId="705EAC85" w:rsidTr="00317E74">
        <w:trPr>
          <w:cantSplit/>
        </w:trPr>
        <w:tc>
          <w:tcPr>
            <w:tcW w:w="1890" w:type="dxa"/>
            <w:noWrap/>
            <w:tcMar>
              <w:top w:w="15" w:type="dxa"/>
              <w:left w:w="108" w:type="dxa"/>
              <w:bottom w:w="15" w:type="dxa"/>
              <w:right w:w="108" w:type="dxa"/>
            </w:tcMar>
            <w:vAlign w:val="center"/>
            <w:hideMark/>
          </w:tcPr>
          <w:p w14:paraId="2B073A79" w14:textId="77777777" w:rsidR="00D8553C" w:rsidRPr="00615BB0" w:rsidRDefault="00D8553C" w:rsidP="00317E74">
            <w:pPr>
              <w:spacing w:before="120"/>
              <w:rPr>
                <w:lang w:val="en-AU"/>
              </w:rPr>
            </w:pPr>
            <w:r w:rsidRPr="00615BB0">
              <w:rPr>
                <w:lang w:val="en-AU"/>
              </w:rPr>
              <w:t>Katie</w:t>
            </w:r>
          </w:p>
        </w:tc>
        <w:tc>
          <w:tcPr>
            <w:tcW w:w="2896" w:type="dxa"/>
            <w:noWrap/>
            <w:tcMar>
              <w:top w:w="15" w:type="dxa"/>
              <w:left w:w="108" w:type="dxa"/>
              <w:bottom w:w="15" w:type="dxa"/>
              <w:right w:w="108" w:type="dxa"/>
            </w:tcMar>
            <w:vAlign w:val="center"/>
            <w:hideMark/>
          </w:tcPr>
          <w:p w14:paraId="4F5AFC7D" w14:textId="77777777" w:rsidR="00D8553C" w:rsidRPr="00615BB0" w:rsidRDefault="00D8553C" w:rsidP="00317E74">
            <w:pPr>
              <w:spacing w:before="120"/>
              <w:rPr>
                <w:lang w:val="en-AU"/>
              </w:rPr>
            </w:pPr>
            <w:r w:rsidRPr="00615BB0">
              <w:rPr>
                <w:lang w:val="en-AU"/>
              </w:rPr>
              <w:t>Quinnie</w:t>
            </w:r>
          </w:p>
        </w:tc>
        <w:tc>
          <w:tcPr>
            <w:tcW w:w="2114" w:type="dxa"/>
            <w:vAlign w:val="center"/>
          </w:tcPr>
          <w:p w14:paraId="00AE2C62" w14:textId="6C7661B4" w:rsidR="00D8553C" w:rsidRPr="00615BB0" w:rsidRDefault="00D8553C" w:rsidP="00317E74">
            <w:pPr>
              <w:spacing w:before="120"/>
              <w:rPr>
                <w:lang w:val="en-AU"/>
              </w:rPr>
            </w:pPr>
            <w:r w:rsidRPr="00615BB0">
              <w:rPr>
                <w:lang w:val="en-AU"/>
              </w:rPr>
              <w:t>Tracey</w:t>
            </w:r>
          </w:p>
        </w:tc>
        <w:tc>
          <w:tcPr>
            <w:tcW w:w="2114" w:type="dxa"/>
            <w:vAlign w:val="center"/>
          </w:tcPr>
          <w:p w14:paraId="7B0D5589" w14:textId="148F3240" w:rsidR="00D8553C" w:rsidRPr="00615BB0" w:rsidRDefault="00D8553C" w:rsidP="00317E74">
            <w:pPr>
              <w:spacing w:before="120"/>
              <w:rPr>
                <w:lang w:val="en-AU"/>
              </w:rPr>
            </w:pPr>
            <w:r w:rsidRPr="00615BB0">
              <w:rPr>
                <w:lang w:val="en-AU"/>
              </w:rPr>
              <w:t xml:space="preserve">Kyra-Lee </w:t>
            </w:r>
          </w:p>
        </w:tc>
      </w:tr>
      <w:tr w:rsidR="00D8553C" w:rsidRPr="00615BB0" w14:paraId="3653BC6C" w14:textId="1318C930" w:rsidTr="00317E74">
        <w:trPr>
          <w:cantSplit/>
        </w:trPr>
        <w:tc>
          <w:tcPr>
            <w:tcW w:w="1890" w:type="dxa"/>
            <w:noWrap/>
            <w:tcMar>
              <w:top w:w="15" w:type="dxa"/>
              <w:left w:w="108" w:type="dxa"/>
              <w:bottom w:w="15" w:type="dxa"/>
              <w:right w:w="108" w:type="dxa"/>
            </w:tcMar>
            <w:vAlign w:val="center"/>
            <w:hideMark/>
          </w:tcPr>
          <w:p w14:paraId="67B7FF68" w14:textId="77777777" w:rsidR="00D8553C" w:rsidRPr="00615BB0" w:rsidRDefault="00D8553C" w:rsidP="00317E74">
            <w:pPr>
              <w:spacing w:before="120"/>
              <w:rPr>
                <w:lang w:val="en-AU"/>
              </w:rPr>
            </w:pPr>
            <w:r w:rsidRPr="00615BB0">
              <w:rPr>
                <w:lang w:val="en-AU"/>
              </w:rPr>
              <w:t>Peter</w:t>
            </w:r>
          </w:p>
        </w:tc>
        <w:tc>
          <w:tcPr>
            <w:tcW w:w="2896" w:type="dxa"/>
            <w:noWrap/>
            <w:tcMar>
              <w:top w:w="15" w:type="dxa"/>
              <w:left w:w="108" w:type="dxa"/>
              <w:bottom w:w="15" w:type="dxa"/>
              <w:right w:w="108" w:type="dxa"/>
            </w:tcMar>
            <w:vAlign w:val="center"/>
            <w:hideMark/>
          </w:tcPr>
          <w:p w14:paraId="18CE1DA3" w14:textId="54877E77" w:rsidR="00D8553C" w:rsidRPr="00615BB0" w:rsidRDefault="00D8553C" w:rsidP="00317E74">
            <w:pPr>
              <w:spacing w:before="120"/>
              <w:rPr>
                <w:lang w:val="en-AU"/>
              </w:rPr>
            </w:pPr>
            <w:r w:rsidRPr="00615BB0">
              <w:rPr>
                <w:lang w:val="en-AU"/>
              </w:rPr>
              <w:t>Sabbath</w:t>
            </w:r>
          </w:p>
        </w:tc>
        <w:tc>
          <w:tcPr>
            <w:tcW w:w="2114" w:type="dxa"/>
            <w:vAlign w:val="center"/>
          </w:tcPr>
          <w:p w14:paraId="3EB7AE5E" w14:textId="6D0B846D" w:rsidR="00D8553C" w:rsidRPr="00615BB0" w:rsidRDefault="00D8553C" w:rsidP="00317E74">
            <w:pPr>
              <w:spacing w:before="120"/>
              <w:rPr>
                <w:lang w:val="en-AU"/>
              </w:rPr>
            </w:pPr>
            <w:r w:rsidRPr="00615BB0">
              <w:rPr>
                <w:lang w:val="en-AU"/>
              </w:rPr>
              <w:t>Sam</w:t>
            </w:r>
          </w:p>
        </w:tc>
        <w:tc>
          <w:tcPr>
            <w:tcW w:w="2114" w:type="dxa"/>
            <w:vAlign w:val="center"/>
          </w:tcPr>
          <w:p w14:paraId="38EAF30E" w14:textId="6DE44AB2" w:rsidR="00D8553C" w:rsidRPr="00615BB0" w:rsidRDefault="00D8553C" w:rsidP="00317E74">
            <w:pPr>
              <w:spacing w:before="120"/>
              <w:rPr>
                <w:lang w:val="en-AU"/>
              </w:rPr>
            </w:pPr>
            <w:r w:rsidRPr="00615BB0">
              <w:rPr>
                <w:lang w:val="en-AU"/>
              </w:rPr>
              <w:t>Tommy</w:t>
            </w:r>
          </w:p>
        </w:tc>
      </w:tr>
      <w:tr w:rsidR="00D8553C" w:rsidRPr="00615BB0" w14:paraId="23CB26C0" w14:textId="287B37E7" w:rsidTr="00317E74">
        <w:trPr>
          <w:cantSplit/>
        </w:trPr>
        <w:tc>
          <w:tcPr>
            <w:tcW w:w="1890" w:type="dxa"/>
            <w:noWrap/>
            <w:tcMar>
              <w:top w:w="15" w:type="dxa"/>
              <w:left w:w="108" w:type="dxa"/>
              <w:bottom w:w="15" w:type="dxa"/>
              <w:right w:w="108" w:type="dxa"/>
            </w:tcMar>
            <w:vAlign w:val="center"/>
            <w:hideMark/>
          </w:tcPr>
          <w:p w14:paraId="45705CA4" w14:textId="77777777" w:rsidR="00D8553C" w:rsidRPr="00615BB0" w:rsidRDefault="00D8553C" w:rsidP="00317E74">
            <w:pPr>
              <w:spacing w:before="120"/>
              <w:rPr>
                <w:lang w:val="en-AU"/>
              </w:rPr>
            </w:pPr>
            <w:r w:rsidRPr="00615BB0">
              <w:rPr>
                <w:lang w:val="en-AU"/>
              </w:rPr>
              <w:t>Judith</w:t>
            </w:r>
          </w:p>
        </w:tc>
        <w:tc>
          <w:tcPr>
            <w:tcW w:w="2896" w:type="dxa"/>
            <w:noWrap/>
            <w:tcMar>
              <w:top w:w="15" w:type="dxa"/>
              <w:left w:w="108" w:type="dxa"/>
              <w:bottom w:w="15" w:type="dxa"/>
              <w:right w:w="108" w:type="dxa"/>
            </w:tcMar>
            <w:vAlign w:val="center"/>
            <w:hideMark/>
          </w:tcPr>
          <w:p w14:paraId="029EDE84" w14:textId="77777777" w:rsidR="00D8553C" w:rsidRPr="00615BB0" w:rsidRDefault="00D8553C" w:rsidP="00317E74">
            <w:pPr>
              <w:spacing w:before="120"/>
              <w:rPr>
                <w:lang w:val="en-AU"/>
              </w:rPr>
            </w:pPr>
            <w:r w:rsidRPr="00615BB0">
              <w:rPr>
                <w:lang w:val="en-AU"/>
              </w:rPr>
              <w:t>Lana</w:t>
            </w:r>
          </w:p>
        </w:tc>
        <w:tc>
          <w:tcPr>
            <w:tcW w:w="2114" w:type="dxa"/>
            <w:vAlign w:val="center"/>
          </w:tcPr>
          <w:p w14:paraId="1D4EA1AA" w14:textId="6A128DAA" w:rsidR="00D8553C" w:rsidRPr="00615BB0" w:rsidRDefault="00D8553C" w:rsidP="00317E74">
            <w:pPr>
              <w:spacing w:before="120"/>
              <w:rPr>
                <w:lang w:val="en-AU"/>
              </w:rPr>
            </w:pPr>
            <w:r w:rsidRPr="00615BB0">
              <w:rPr>
                <w:lang w:val="en-AU"/>
              </w:rPr>
              <w:t>Vicki</w:t>
            </w:r>
          </w:p>
        </w:tc>
        <w:tc>
          <w:tcPr>
            <w:tcW w:w="2114" w:type="dxa"/>
            <w:vAlign w:val="center"/>
          </w:tcPr>
          <w:p w14:paraId="1A1C6E44" w14:textId="64D1AE76" w:rsidR="00D8553C" w:rsidRPr="00615BB0" w:rsidRDefault="00D8553C" w:rsidP="00317E74">
            <w:pPr>
              <w:spacing w:before="120"/>
              <w:rPr>
                <w:lang w:val="en-AU"/>
              </w:rPr>
            </w:pPr>
            <w:r w:rsidRPr="00615BB0">
              <w:rPr>
                <w:lang w:val="en-AU"/>
              </w:rPr>
              <w:t>Boris</w:t>
            </w:r>
          </w:p>
        </w:tc>
      </w:tr>
      <w:tr w:rsidR="00D8553C" w:rsidRPr="00615BB0" w14:paraId="5E898971" w14:textId="4FBED5E8" w:rsidTr="00317E74">
        <w:trPr>
          <w:cantSplit/>
        </w:trPr>
        <w:tc>
          <w:tcPr>
            <w:tcW w:w="1890" w:type="dxa"/>
            <w:noWrap/>
            <w:tcMar>
              <w:top w:w="15" w:type="dxa"/>
              <w:left w:w="108" w:type="dxa"/>
              <w:bottom w:w="15" w:type="dxa"/>
              <w:right w:w="108" w:type="dxa"/>
            </w:tcMar>
            <w:vAlign w:val="center"/>
            <w:hideMark/>
          </w:tcPr>
          <w:p w14:paraId="439A6174" w14:textId="77777777" w:rsidR="00D8553C" w:rsidRPr="00615BB0" w:rsidRDefault="00D8553C" w:rsidP="00317E74">
            <w:pPr>
              <w:spacing w:before="120"/>
              <w:rPr>
                <w:lang w:val="en-AU"/>
              </w:rPr>
            </w:pPr>
            <w:r w:rsidRPr="00615BB0">
              <w:rPr>
                <w:lang w:val="en-AU"/>
              </w:rPr>
              <w:t>Annette</w:t>
            </w:r>
          </w:p>
        </w:tc>
        <w:tc>
          <w:tcPr>
            <w:tcW w:w="2896" w:type="dxa"/>
            <w:noWrap/>
            <w:tcMar>
              <w:top w:w="15" w:type="dxa"/>
              <w:left w:w="108" w:type="dxa"/>
              <w:bottom w:w="15" w:type="dxa"/>
              <w:right w:w="108" w:type="dxa"/>
            </w:tcMar>
            <w:vAlign w:val="center"/>
            <w:hideMark/>
          </w:tcPr>
          <w:p w14:paraId="1499777C" w14:textId="57AA293B" w:rsidR="00D8553C" w:rsidRPr="00615BB0" w:rsidRDefault="00D8553C" w:rsidP="00317E74">
            <w:pPr>
              <w:spacing w:before="120"/>
              <w:rPr>
                <w:lang w:val="en-AU"/>
              </w:rPr>
            </w:pPr>
            <w:r w:rsidRPr="00615BB0">
              <w:rPr>
                <w:lang w:val="en-AU"/>
              </w:rPr>
              <w:t>Scott</w:t>
            </w:r>
          </w:p>
        </w:tc>
        <w:tc>
          <w:tcPr>
            <w:tcW w:w="2114" w:type="dxa"/>
            <w:vAlign w:val="center"/>
          </w:tcPr>
          <w:p w14:paraId="5418907D" w14:textId="5B1EE0CC" w:rsidR="00D8553C" w:rsidRPr="00615BB0" w:rsidRDefault="00D8553C" w:rsidP="00317E74">
            <w:pPr>
              <w:spacing w:before="120"/>
              <w:rPr>
                <w:lang w:val="en-AU"/>
              </w:rPr>
            </w:pPr>
            <w:r w:rsidRPr="00615BB0">
              <w:rPr>
                <w:lang w:val="en-AU"/>
              </w:rPr>
              <w:t>Lynette</w:t>
            </w:r>
          </w:p>
        </w:tc>
        <w:tc>
          <w:tcPr>
            <w:tcW w:w="2114" w:type="dxa"/>
            <w:vAlign w:val="center"/>
          </w:tcPr>
          <w:p w14:paraId="67210FC1" w14:textId="4AA2DC95" w:rsidR="00D8553C" w:rsidRPr="00615BB0" w:rsidRDefault="00D8553C" w:rsidP="00317E74">
            <w:pPr>
              <w:spacing w:before="120"/>
              <w:rPr>
                <w:lang w:val="en-AU"/>
              </w:rPr>
            </w:pPr>
            <w:r w:rsidRPr="00615BB0">
              <w:rPr>
                <w:lang w:val="en-AU"/>
              </w:rPr>
              <w:t>Hathi</w:t>
            </w:r>
          </w:p>
        </w:tc>
      </w:tr>
      <w:tr w:rsidR="00D8553C" w:rsidRPr="00615BB0" w14:paraId="519C3D3C" w14:textId="7A663D38" w:rsidTr="00317E74">
        <w:trPr>
          <w:cantSplit/>
        </w:trPr>
        <w:tc>
          <w:tcPr>
            <w:tcW w:w="1890" w:type="dxa"/>
            <w:noWrap/>
            <w:tcMar>
              <w:top w:w="15" w:type="dxa"/>
              <w:left w:w="108" w:type="dxa"/>
              <w:bottom w:w="15" w:type="dxa"/>
              <w:right w:w="108" w:type="dxa"/>
            </w:tcMar>
            <w:vAlign w:val="center"/>
            <w:hideMark/>
          </w:tcPr>
          <w:p w14:paraId="5D6A9322" w14:textId="77777777" w:rsidR="00D8553C" w:rsidRPr="00615BB0" w:rsidRDefault="00D8553C" w:rsidP="00317E74">
            <w:pPr>
              <w:spacing w:before="120"/>
              <w:rPr>
                <w:lang w:val="en-AU"/>
              </w:rPr>
            </w:pPr>
            <w:r w:rsidRPr="00615BB0">
              <w:rPr>
                <w:lang w:val="en-AU"/>
              </w:rPr>
              <w:t>Christine</w:t>
            </w:r>
          </w:p>
        </w:tc>
        <w:tc>
          <w:tcPr>
            <w:tcW w:w="2896" w:type="dxa"/>
            <w:noWrap/>
            <w:tcMar>
              <w:top w:w="15" w:type="dxa"/>
              <w:left w:w="108" w:type="dxa"/>
              <w:bottom w:w="15" w:type="dxa"/>
              <w:right w:w="108" w:type="dxa"/>
            </w:tcMar>
            <w:vAlign w:val="center"/>
            <w:hideMark/>
          </w:tcPr>
          <w:p w14:paraId="5C9B6C72" w14:textId="77777777" w:rsidR="00D8553C" w:rsidRPr="00615BB0" w:rsidRDefault="00D8553C" w:rsidP="00317E74">
            <w:pPr>
              <w:spacing w:before="120"/>
              <w:rPr>
                <w:lang w:val="en-AU"/>
              </w:rPr>
            </w:pPr>
            <w:r w:rsidRPr="00615BB0">
              <w:rPr>
                <w:lang w:val="en-AU"/>
              </w:rPr>
              <w:t>Aimon</w:t>
            </w:r>
          </w:p>
        </w:tc>
        <w:tc>
          <w:tcPr>
            <w:tcW w:w="2114" w:type="dxa"/>
            <w:vAlign w:val="center"/>
          </w:tcPr>
          <w:p w14:paraId="42B63259" w14:textId="64F51E3D" w:rsidR="00D8553C" w:rsidRPr="00615BB0" w:rsidRDefault="00D8553C" w:rsidP="00317E74">
            <w:pPr>
              <w:spacing w:before="120"/>
              <w:rPr>
                <w:lang w:val="en-AU"/>
              </w:rPr>
            </w:pPr>
            <w:r w:rsidRPr="00615BB0">
              <w:rPr>
                <w:lang w:val="en-AU"/>
              </w:rPr>
              <w:t>Colleen</w:t>
            </w:r>
          </w:p>
        </w:tc>
        <w:tc>
          <w:tcPr>
            <w:tcW w:w="2114" w:type="dxa"/>
            <w:vAlign w:val="center"/>
          </w:tcPr>
          <w:p w14:paraId="3F4792F1" w14:textId="2A95E965" w:rsidR="00D8553C" w:rsidRPr="00615BB0" w:rsidRDefault="00D8553C" w:rsidP="00317E74">
            <w:pPr>
              <w:spacing w:before="120"/>
              <w:rPr>
                <w:lang w:val="en-AU"/>
              </w:rPr>
            </w:pPr>
            <w:r w:rsidRPr="00615BB0">
              <w:rPr>
                <w:lang w:val="en-AU"/>
              </w:rPr>
              <w:t>Inca</w:t>
            </w:r>
          </w:p>
        </w:tc>
      </w:tr>
      <w:tr w:rsidR="00D8553C" w:rsidRPr="00615BB0" w14:paraId="3A230C9C" w14:textId="37DCFC4C" w:rsidTr="00317E74">
        <w:trPr>
          <w:cantSplit/>
        </w:trPr>
        <w:tc>
          <w:tcPr>
            <w:tcW w:w="1890" w:type="dxa"/>
            <w:noWrap/>
            <w:tcMar>
              <w:top w:w="15" w:type="dxa"/>
              <w:left w:w="108" w:type="dxa"/>
              <w:bottom w:w="15" w:type="dxa"/>
              <w:right w:w="108" w:type="dxa"/>
            </w:tcMar>
            <w:vAlign w:val="center"/>
            <w:hideMark/>
          </w:tcPr>
          <w:p w14:paraId="71E60F3F" w14:textId="77777777" w:rsidR="00D8553C" w:rsidRPr="00615BB0" w:rsidRDefault="00D8553C" w:rsidP="00317E74">
            <w:pPr>
              <w:spacing w:before="120"/>
              <w:rPr>
                <w:lang w:val="en-AU"/>
              </w:rPr>
            </w:pPr>
            <w:r w:rsidRPr="00615BB0">
              <w:rPr>
                <w:lang w:val="en-AU"/>
              </w:rPr>
              <w:t>Catherine</w:t>
            </w:r>
          </w:p>
        </w:tc>
        <w:tc>
          <w:tcPr>
            <w:tcW w:w="2896" w:type="dxa"/>
            <w:noWrap/>
            <w:tcMar>
              <w:top w:w="15" w:type="dxa"/>
              <w:left w:w="108" w:type="dxa"/>
              <w:bottom w:w="15" w:type="dxa"/>
              <w:right w:w="108" w:type="dxa"/>
            </w:tcMar>
            <w:vAlign w:val="center"/>
            <w:hideMark/>
          </w:tcPr>
          <w:p w14:paraId="21E3C5AC" w14:textId="54279C5C" w:rsidR="00D8553C" w:rsidRPr="00615BB0" w:rsidRDefault="00D8553C" w:rsidP="00317E74">
            <w:pPr>
              <w:spacing w:before="120"/>
              <w:rPr>
                <w:lang w:val="en-AU"/>
              </w:rPr>
            </w:pPr>
            <w:r w:rsidRPr="00615BB0">
              <w:rPr>
                <w:lang w:val="en-AU"/>
              </w:rPr>
              <w:t xml:space="preserve">Lily </w:t>
            </w:r>
          </w:p>
        </w:tc>
        <w:tc>
          <w:tcPr>
            <w:tcW w:w="2114" w:type="dxa"/>
            <w:vAlign w:val="center"/>
          </w:tcPr>
          <w:p w14:paraId="095A93E6" w14:textId="0EA65901" w:rsidR="00D8553C" w:rsidRPr="00615BB0" w:rsidRDefault="00D8553C" w:rsidP="00317E74">
            <w:pPr>
              <w:spacing w:before="120"/>
              <w:rPr>
                <w:lang w:val="en-AU"/>
              </w:rPr>
            </w:pPr>
            <w:r w:rsidRPr="00615BB0">
              <w:rPr>
                <w:lang w:val="en-AU"/>
              </w:rPr>
              <w:t>Robert</w:t>
            </w:r>
          </w:p>
        </w:tc>
        <w:tc>
          <w:tcPr>
            <w:tcW w:w="2114" w:type="dxa"/>
            <w:vAlign w:val="center"/>
          </w:tcPr>
          <w:p w14:paraId="33C7B3CC" w14:textId="1EB13E34" w:rsidR="00D8553C" w:rsidRPr="00615BB0" w:rsidRDefault="00D8553C" w:rsidP="00317E74">
            <w:pPr>
              <w:spacing w:before="120"/>
              <w:rPr>
                <w:lang w:val="en-AU"/>
              </w:rPr>
            </w:pPr>
            <w:r w:rsidRPr="00615BB0">
              <w:rPr>
                <w:lang w:val="en-AU"/>
              </w:rPr>
              <w:t>Zappa</w:t>
            </w:r>
          </w:p>
        </w:tc>
      </w:tr>
      <w:tr w:rsidR="00D8553C" w:rsidRPr="00615BB0" w14:paraId="32BD86F1" w14:textId="0F4957D4" w:rsidTr="00317E74">
        <w:trPr>
          <w:cantSplit/>
        </w:trPr>
        <w:tc>
          <w:tcPr>
            <w:tcW w:w="1890" w:type="dxa"/>
            <w:noWrap/>
            <w:tcMar>
              <w:top w:w="15" w:type="dxa"/>
              <w:left w:w="108" w:type="dxa"/>
              <w:bottom w:w="15" w:type="dxa"/>
              <w:right w:w="108" w:type="dxa"/>
            </w:tcMar>
            <w:vAlign w:val="center"/>
            <w:hideMark/>
          </w:tcPr>
          <w:p w14:paraId="6DA78E31" w14:textId="77777777" w:rsidR="00D8553C" w:rsidRPr="00615BB0" w:rsidRDefault="00D8553C" w:rsidP="00317E74">
            <w:pPr>
              <w:spacing w:before="120"/>
              <w:rPr>
                <w:lang w:val="en-AU"/>
              </w:rPr>
            </w:pPr>
            <w:r w:rsidRPr="00615BB0">
              <w:rPr>
                <w:lang w:val="en-AU"/>
              </w:rPr>
              <w:t>Alastair</w:t>
            </w:r>
          </w:p>
        </w:tc>
        <w:tc>
          <w:tcPr>
            <w:tcW w:w="2896" w:type="dxa"/>
            <w:noWrap/>
            <w:tcMar>
              <w:top w:w="15" w:type="dxa"/>
              <w:left w:w="108" w:type="dxa"/>
              <w:bottom w:w="15" w:type="dxa"/>
              <w:right w:w="108" w:type="dxa"/>
            </w:tcMar>
            <w:vAlign w:val="center"/>
            <w:hideMark/>
          </w:tcPr>
          <w:p w14:paraId="5006DF9E" w14:textId="77777777" w:rsidR="00D8553C" w:rsidRPr="00615BB0" w:rsidRDefault="00D8553C" w:rsidP="00317E74">
            <w:pPr>
              <w:spacing w:before="120"/>
              <w:rPr>
                <w:lang w:val="en-AU"/>
              </w:rPr>
            </w:pPr>
            <w:r w:rsidRPr="00615BB0">
              <w:rPr>
                <w:lang w:val="en-AU"/>
              </w:rPr>
              <w:t>Yuja</w:t>
            </w:r>
          </w:p>
        </w:tc>
        <w:tc>
          <w:tcPr>
            <w:tcW w:w="2114" w:type="dxa"/>
            <w:vAlign w:val="center"/>
          </w:tcPr>
          <w:p w14:paraId="62562AA0" w14:textId="10AC0545" w:rsidR="00D8553C" w:rsidRPr="00615BB0" w:rsidRDefault="00D8553C" w:rsidP="00317E74">
            <w:pPr>
              <w:spacing w:before="120"/>
              <w:rPr>
                <w:lang w:val="en-AU"/>
              </w:rPr>
            </w:pPr>
            <w:r w:rsidRPr="00615BB0">
              <w:rPr>
                <w:lang w:val="en-AU"/>
              </w:rPr>
              <w:t>Phillip</w:t>
            </w:r>
          </w:p>
        </w:tc>
        <w:tc>
          <w:tcPr>
            <w:tcW w:w="2114" w:type="dxa"/>
            <w:vAlign w:val="center"/>
          </w:tcPr>
          <w:p w14:paraId="0BBB14C5" w14:textId="3252DA45" w:rsidR="00D8553C" w:rsidRPr="00615BB0" w:rsidRDefault="00D8553C" w:rsidP="00317E74">
            <w:pPr>
              <w:spacing w:before="120"/>
              <w:rPr>
                <w:lang w:val="en-AU"/>
              </w:rPr>
            </w:pPr>
            <w:r w:rsidRPr="00615BB0">
              <w:rPr>
                <w:lang w:val="en-AU"/>
              </w:rPr>
              <w:t>Bertie</w:t>
            </w:r>
          </w:p>
        </w:tc>
      </w:tr>
      <w:tr w:rsidR="00D8553C" w:rsidRPr="00615BB0" w14:paraId="2309CDDF" w14:textId="23187840" w:rsidTr="00317E74">
        <w:trPr>
          <w:cantSplit/>
        </w:trPr>
        <w:tc>
          <w:tcPr>
            <w:tcW w:w="1890" w:type="dxa"/>
            <w:noWrap/>
            <w:tcMar>
              <w:top w:w="15" w:type="dxa"/>
              <w:left w:w="108" w:type="dxa"/>
              <w:bottom w:w="15" w:type="dxa"/>
              <w:right w:w="108" w:type="dxa"/>
            </w:tcMar>
            <w:vAlign w:val="center"/>
          </w:tcPr>
          <w:p w14:paraId="2BEE9D86" w14:textId="2F8C575E" w:rsidR="00D8553C" w:rsidRPr="00615BB0" w:rsidRDefault="00D8553C" w:rsidP="00317E74">
            <w:pPr>
              <w:spacing w:before="120"/>
              <w:rPr>
                <w:lang w:val="en-AU"/>
              </w:rPr>
            </w:pPr>
            <w:r w:rsidRPr="00615BB0">
              <w:rPr>
                <w:lang w:val="en-AU"/>
              </w:rPr>
              <w:t>Shirley</w:t>
            </w:r>
          </w:p>
        </w:tc>
        <w:tc>
          <w:tcPr>
            <w:tcW w:w="2896" w:type="dxa"/>
            <w:tcMar>
              <w:top w:w="15" w:type="dxa"/>
              <w:left w:w="108" w:type="dxa"/>
              <w:bottom w:w="15" w:type="dxa"/>
              <w:right w:w="108" w:type="dxa"/>
            </w:tcMar>
            <w:vAlign w:val="center"/>
          </w:tcPr>
          <w:p w14:paraId="7C1DEC93" w14:textId="360083DF" w:rsidR="00D8553C" w:rsidRPr="00615BB0" w:rsidRDefault="00D8553C" w:rsidP="00317E74">
            <w:pPr>
              <w:spacing w:before="120"/>
              <w:rPr>
                <w:lang w:val="en-AU"/>
              </w:rPr>
            </w:pPr>
            <w:r w:rsidRPr="00615BB0">
              <w:rPr>
                <w:lang w:val="en-AU"/>
              </w:rPr>
              <w:t>Cha Cha</w:t>
            </w:r>
          </w:p>
        </w:tc>
        <w:tc>
          <w:tcPr>
            <w:tcW w:w="2114" w:type="dxa"/>
            <w:vAlign w:val="center"/>
          </w:tcPr>
          <w:p w14:paraId="18456E21" w14:textId="4CCFC9DE" w:rsidR="00D8553C" w:rsidRPr="00615BB0" w:rsidRDefault="00D8553C" w:rsidP="00317E74">
            <w:pPr>
              <w:spacing w:before="120"/>
              <w:rPr>
                <w:lang w:val="en-AU"/>
              </w:rPr>
            </w:pPr>
            <w:r w:rsidRPr="00615BB0">
              <w:rPr>
                <w:lang w:val="en-AU"/>
              </w:rPr>
              <w:t>Angela</w:t>
            </w:r>
          </w:p>
        </w:tc>
        <w:tc>
          <w:tcPr>
            <w:tcW w:w="2114" w:type="dxa"/>
            <w:vAlign w:val="center"/>
          </w:tcPr>
          <w:p w14:paraId="7CC9E8F1" w14:textId="5A802AE7" w:rsidR="00D8553C" w:rsidRPr="00615BB0" w:rsidRDefault="00D8553C" w:rsidP="00317E74">
            <w:pPr>
              <w:spacing w:before="120"/>
              <w:rPr>
                <w:lang w:val="en-AU"/>
              </w:rPr>
            </w:pPr>
            <w:r w:rsidRPr="00615BB0">
              <w:rPr>
                <w:lang w:val="en-AU"/>
              </w:rPr>
              <w:t xml:space="preserve">Yuku </w:t>
            </w:r>
          </w:p>
        </w:tc>
      </w:tr>
      <w:tr w:rsidR="00D8553C" w:rsidRPr="00615BB0" w14:paraId="66C71168" w14:textId="68FA6082" w:rsidTr="00317E74">
        <w:trPr>
          <w:cantSplit/>
        </w:trPr>
        <w:tc>
          <w:tcPr>
            <w:tcW w:w="1890" w:type="dxa"/>
            <w:noWrap/>
            <w:tcMar>
              <w:top w:w="15" w:type="dxa"/>
              <w:left w:w="108" w:type="dxa"/>
              <w:bottom w:w="15" w:type="dxa"/>
              <w:right w:w="108" w:type="dxa"/>
            </w:tcMar>
            <w:vAlign w:val="center"/>
            <w:hideMark/>
          </w:tcPr>
          <w:p w14:paraId="4A2BB143" w14:textId="77777777" w:rsidR="00D8553C" w:rsidRPr="00615BB0" w:rsidRDefault="00D8553C" w:rsidP="00317E74">
            <w:pPr>
              <w:spacing w:before="120"/>
              <w:rPr>
                <w:lang w:val="en-AU"/>
              </w:rPr>
            </w:pPr>
            <w:r w:rsidRPr="00615BB0">
              <w:rPr>
                <w:lang w:val="en-AU"/>
              </w:rPr>
              <w:t>Chrystal</w:t>
            </w:r>
          </w:p>
        </w:tc>
        <w:tc>
          <w:tcPr>
            <w:tcW w:w="2896" w:type="dxa"/>
            <w:noWrap/>
            <w:tcMar>
              <w:top w:w="15" w:type="dxa"/>
              <w:left w:w="108" w:type="dxa"/>
              <w:bottom w:w="15" w:type="dxa"/>
              <w:right w:w="108" w:type="dxa"/>
            </w:tcMar>
            <w:vAlign w:val="center"/>
            <w:hideMark/>
          </w:tcPr>
          <w:p w14:paraId="093C3B99" w14:textId="77777777" w:rsidR="00D8553C" w:rsidRPr="00615BB0" w:rsidRDefault="00D8553C" w:rsidP="00317E74">
            <w:pPr>
              <w:spacing w:before="120"/>
              <w:rPr>
                <w:lang w:val="en-AU"/>
              </w:rPr>
            </w:pPr>
            <w:r w:rsidRPr="00615BB0">
              <w:rPr>
                <w:lang w:val="en-AU"/>
              </w:rPr>
              <w:t>Billie</w:t>
            </w:r>
          </w:p>
        </w:tc>
        <w:tc>
          <w:tcPr>
            <w:tcW w:w="2114" w:type="dxa"/>
            <w:vAlign w:val="center"/>
          </w:tcPr>
          <w:p w14:paraId="7265AE66" w14:textId="01FAD748" w:rsidR="00D8553C" w:rsidRPr="00615BB0" w:rsidRDefault="00D8553C" w:rsidP="00317E74">
            <w:pPr>
              <w:spacing w:before="120"/>
              <w:rPr>
                <w:lang w:val="en-AU"/>
              </w:rPr>
            </w:pPr>
          </w:p>
        </w:tc>
        <w:tc>
          <w:tcPr>
            <w:tcW w:w="2114" w:type="dxa"/>
            <w:vAlign w:val="center"/>
          </w:tcPr>
          <w:p w14:paraId="685537E9" w14:textId="0F21A633" w:rsidR="00D8553C" w:rsidRPr="00615BB0" w:rsidRDefault="00D8553C" w:rsidP="00317E74">
            <w:pPr>
              <w:spacing w:before="120"/>
              <w:rPr>
                <w:lang w:val="en-AU"/>
              </w:rPr>
            </w:pPr>
          </w:p>
        </w:tc>
      </w:tr>
    </w:tbl>
    <w:p w14:paraId="572D2D9B" w14:textId="734C7E14" w:rsidR="009A2E93" w:rsidRPr="00615BB0" w:rsidRDefault="00317E74" w:rsidP="00615BB0">
      <w:pPr>
        <w:rPr>
          <w:lang w:val="en-AU"/>
        </w:rPr>
      </w:pPr>
      <w:r>
        <w:rPr>
          <w:lang w:val="en-AU"/>
        </w:rPr>
        <w:t>&lt;pp&gt;</w:t>
      </w:r>
      <w:r w:rsidR="009A2E93" w:rsidRPr="00615BB0">
        <w:rPr>
          <w:lang w:val="en-AU"/>
        </w:rPr>
        <w:t>7</w:t>
      </w:r>
    </w:p>
    <w:p w14:paraId="33F3842A" w14:textId="44E29D5F" w:rsidR="009A2E93" w:rsidRPr="00615BB0" w:rsidRDefault="009A2E93" w:rsidP="00012FCC">
      <w:pPr>
        <w:pStyle w:val="Heading1"/>
        <w:rPr>
          <w:lang w:val="en-AU"/>
        </w:rPr>
      </w:pPr>
      <w:r w:rsidRPr="00615BB0">
        <w:rPr>
          <w:lang w:val="en-AU"/>
        </w:rPr>
        <w:t>Petbarn</w:t>
      </w:r>
      <w:r w:rsidR="00012FCC">
        <w:rPr>
          <w:lang w:val="en-AU"/>
        </w:rPr>
        <w:t xml:space="preserve">: </w:t>
      </w:r>
      <w:r w:rsidRPr="00615BB0">
        <w:rPr>
          <w:lang w:val="en-AU"/>
        </w:rPr>
        <w:t>Creating a brighter future with Seeing Eye Dogs</w:t>
      </w:r>
    </w:p>
    <w:p w14:paraId="0C9E92FF" w14:textId="1C59EF3B" w:rsidR="000D719B" w:rsidRPr="00615BB0" w:rsidRDefault="000D719B" w:rsidP="00615BB0">
      <w:pPr>
        <w:rPr>
          <w:lang w:val="en-AU"/>
        </w:rPr>
      </w:pPr>
      <w:r w:rsidRPr="00615BB0">
        <w:rPr>
          <w:lang w:val="en-AU"/>
        </w:rPr>
        <w:t xml:space="preserve">Since 2012, the Petbarn Foundation has championed animal welfare across Australia. One of its most significant partnerships is with </w:t>
      </w:r>
      <w:r w:rsidR="00E02DA8" w:rsidRPr="00615BB0">
        <w:rPr>
          <w:lang w:val="en-AU"/>
        </w:rPr>
        <w:t xml:space="preserve">the </w:t>
      </w:r>
      <w:r w:rsidRPr="00615BB0">
        <w:rPr>
          <w:lang w:val="en-AU"/>
        </w:rPr>
        <w:t>Seeing Eye Dogs program.</w:t>
      </w:r>
    </w:p>
    <w:p w14:paraId="75687941" w14:textId="33DDE18B" w:rsidR="000D719B" w:rsidRPr="00615BB0" w:rsidRDefault="000D719B" w:rsidP="00615BB0">
      <w:pPr>
        <w:rPr>
          <w:lang w:val="en-AU"/>
        </w:rPr>
      </w:pPr>
      <w:r w:rsidRPr="00615BB0">
        <w:rPr>
          <w:lang w:val="en-AU"/>
        </w:rPr>
        <w:t>Over 12 years, thanks to generous supporters, the</w:t>
      </w:r>
      <w:r w:rsidR="03A6F139" w:rsidRPr="00615BB0">
        <w:rPr>
          <w:lang w:val="en-AU"/>
        </w:rPr>
        <w:t xml:space="preserve"> Petbarn</w:t>
      </w:r>
      <w:r w:rsidRPr="00615BB0">
        <w:rPr>
          <w:lang w:val="en-AU"/>
        </w:rPr>
        <w:t xml:space="preserve"> Foundation</w:t>
      </w:r>
      <w:r w:rsidR="39276F97" w:rsidRPr="00615BB0">
        <w:rPr>
          <w:lang w:val="en-AU"/>
        </w:rPr>
        <w:t xml:space="preserve"> Seeing Eye Dogs Appeal</w:t>
      </w:r>
      <w:r w:rsidRPr="00615BB0">
        <w:rPr>
          <w:lang w:val="en-AU"/>
        </w:rPr>
        <w:t xml:space="preserve"> has contributed over $10 million, funding 209 Seeing Eye Dogs who </w:t>
      </w:r>
      <w:r w:rsidRPr="00615BB0">
        <w:rPr>
          <w:lang w:val="en-AU"/>
        </w:rPr>
        <w:lastRenderedPageBreak/>
        <w:t xml:space="preserve">bring </w:t>
      </w:r>
      <w:r w:rsidR="43BEF182" w:rsidRPr="00615BB0">
        <w:rPr>
          <w:lang w:val="en-AU"/>
        </w:rPr>
        <w:t>greater independence, companionship and support</w:t>
      </w:r>
      <w:r w:rsidR="6D1B3E43" w:rsidRPr="00615BB0">
        <w:rPr>
          <w:lang w:val="en-AU"/>
        </w:rPr>
        <w:t xml:space="preserve"> </w:t>
      </w:r>
      <w:r w:rsidRPr="00615BB0">
        <w:rPr>
          <w:lang w:val="en-AU"/>
        </w:rPr>
        <w:t xml:space="preserve">to Australians </w:t>
      </w:r>
      <w:r w:rsidR="1A26BAC1" w:rsidRPr="00615BB0">
        <w:rPr>
          <w:lang w:val="en-AU"/>
        </w:rPr>
        <w:t>who are blind or have low vision.</w:t>
      </w:r>
    </w:p>
    <w:p w14:paraId="0AAFD96F" w14:textId="18790975" w:rsidR="000D719B" w:rsidRPr="00615BB0" w:rsidRDefault="000D719B" w:rsidP="00615BB0">
      <w:pPr>
        <w:rPr>
          <w:lang w:val="en-AU"/>
        </w:rPr>
      </w:pPr>
      <w:r w:rsidRPr="00615BB0">
        <w:rPr>
          <w:lang w:val="en-AU"/>
        </w:rPr>
        <w:t xml:space="preserve">With your support, the Petbarn Foundation can continue to fund this life-changing program, ensuring more Australians who are blind or have low vision have access to the support they need. To discover more, visit: </w:t>
      </w:r>
      <w:hyperlink r:id="rId12" w:history="1">
        <w:r w:rsidR="00BC2CD2">
          <w:rPr>
            <w:rStyle w:val="Hyperlink"/>
            <w:lang w:val="en-AU"/>
          </w:rPr>
          <w:t>https://www.petbarn.com.au/services/pet-foundation</w:t>
        </w:r>
      </w:hyperlink>
    </w:p>
    <w:p w14:paraId="25CE5EE2" w14:textId="7D317236" w:rsidR="009A2E93" w:rsidRPr="00615BB0" w:rsidRDefault="009A2E93" w:rsidP="00012FCC">
      <w:pPr>
        <w:pStyle w:val="Heading1"/>
        <w:rPr>
          <w:lang w:val="en-AU"/>
        </w:rPr>
      </w:pPr>
      <w:r w:rsidRPr="00615BB0">
        <w:rPr>
          <w:lang w:val="en-AU"/>
        </w:rPr>
        <w:t>Zoetis</w:t>
      </w:r>
      <w:r w:rsidR="00012FCC">
        <w:rPr>
          <w:lang w:val="en-AU"/>
        </w:rPr>
        <w:t xml:space="preserve"> </w:t>
      </w:r>
      <w:r w:rsidR="000D719B" w:rsidRPr="00615BB0">
        <w:rPr>
          <w:lang w:val="en-AU"/>
        </w:rPr>
        <w:t>All</w:t>
      </w:r>
      <w:r w:rsidR="005E197E" w:rsidRPr="00615BB0">
        <w:rPr>
          <w:lang w:val="en-AU"/>
        </w:rPr>
        <w:t>-</w:t>
      </w:r>
      <w:r w:rsidR="000D719B" w:rsidRPr="00615BB0">
        <w:rPr>
          <w:lang w:val="en-AU"/>
        </w:rPr>
        <w:t>in</w:t>
      </w:r>
      <w:r w:rsidR="005E197E" w:rsidRPr="00615BB0">
        <w:rPr>
          <w:lang w:val="en-AU"/>
        </w:rPr>
        <w:t>-</w:t>
      </w:r>
      <w:r w:rsidR="000D719B" w:rsidRPr="00615BB0">
        <w:rPr>
          <w:lang w:val="en-AU"/>
        </w:rPr>
        <w:t>one protection for your dog</w:t>
      </w:r>
    </w:p>
    <w:p w14:paraId="0ADD3EF2" w14:textId="77777777" w:rsidR="00931801" w:rsidRDefault="000D719B" w:rsidP="00615BB0">
      <w:pPr>
        <w:rPr>
          <w:lang w:val="en-AU"/>
        </w:rPr>
      </w:pPr>
      <w:r w:rsidRPr="00615BB0">
        <w:rPr>
          <w:lang w:val="en-AU"/>
        </w:rPr>
        <w:t>Simparica TRIO is the world</w:t>
      </w:r>
      <w:r w:rsidR="00931801">
        <w:rPr>
          <w:lang w:val="en-AU"/>
        </w:rPr>
        <w:t>'</w:t>
      </w:r>
      <w:r w:rsidRPr="00615BB0">
        <w:rPr>
          <w:lang w:val="en-AU"/>
        </w:rPr>
        <w:t>s number one selling all-in-one protection for dogs, offering comprehensive coverage against heartworm, ticks, fleas, worms, mites, and mange.</w:t>
      </w:r>
    </w:p>
    <w:p w14:paraId="60B21B02" w14:textId="77777777" w:rsidR="00931801" w:rsidRDefault="000D719B" w:rsidP="00615BB0">
      <w:pPr>
        <w:rPr>
          <w:lang w:val="en-AU"/>
        </w:rPr>
      </w:pPr>
      <w:r w:rsidRPr="00615BB0">
        <w:rPr>
          <w:lang w:val="en-AU"/>
        </w:rPr>
        <w:t>It provides extended protection, lasting up to 35 days for fleas and ticks.</w:t>
      </w:r>
    </w:p>
    <w:p w14:paraId="159505BC" w14:textId="64C47B11" w:rsidR="00577214" w:rsidRPr="00615BB0" w:rsidRDefault="000D719B" w:rsidP="00615BB0">
      <w:pPr>
        <w:rPr>
          <w:lang w:val="en-AU"/>
        </w:rPr>
      </w:pPr>
      <w:r w:rsidRPr="00615BB0">
        <w:rPr>
          <w:lang w:val="en-AU"/>
        </w:rPr>
        <w:t xml:space="preserve">Available in a range of sizes to suit all breeds, Simparica TRIO </w:t>
      </w:r>
      <w:r w:rsidR="00577214" w:rsidRPr="00615BB0">
        <w:rPr>
          <w:lang w:val="en-AU"/>
        </w:rPr>
        <w:t>is t</w:t>
      </w:r>
      <w:r w:rsidRPr="00615BB0">
        <w:rPr>
          <w:lang w:val="en-AU"/>
        </w:rPr>
        <w:t xml:space="preserve">rusted by pet owners worldwide, </w:t>
      </w:r>
      <w:r w:rsidR="00577214" w:rsidRPr="00615BB0">
        <w:rPr>
          <w:lang w:val="en-AU"/>
        </w:rPr>
        <w:t>as</w:t>
      </w:r>
      <w:r w:rsidRPr="00615BB0">
        <w:rPr>
          <w:lang w:val="en-AU"/>
        </w:rPr>
        <w:t xml:space="preserve"> the ultimate solution for keeping your dog healthy and protected.</w:t>
      </w:r>
    </w:p>
    <w:p w14:paraId="0E0614E4" w14:textId="20B184C9" w:rsidR="006373DC" w:rsidRPr="00615BB0" w:rsidRDefault="00012FCC" w:rsidP="00615BB0">
      <w:pPr>
        <w:rPr>
          <w:lang w:val="en-AU"/>
        </w:rPr>
      </w:pPr>
      <w:r>
        <w:rPr>
          <w:lang w:val="en-AU"/>
        </w:rPr>
        <w:t>&lt;pp&gt;</w:t>
      </w:r>
      <w:r w:rsidR="006373DC" w:rsidRPr="00615BB0">
        <w:rPr>
          <w:lang w:val="en-AU"/>
        </w:rPr>
        <w:t>8</w:t>
      </w:r>
    </w:p>
    <w:p w14:paraId="2794B65D" w14:textId="7106164D" w:rsidR="00373A72" w:rsidRPr="00615BB0" w:rsidRDefault="43D3B4AB" w:rsidP="00CB0956">
      <w:pPr>
        <w:pStyle w:val="Heading1"/>
        <w:rPr>
          <w:lang w:val="en-AU"/>
        </w:rPr>
      </w:pPr>
      <w:r w:rsidRPr="00615BB0">
        <w:rPr>
          <w:lang w:val="en-AU"/>
        </w:rPr>
        <w:t xml:space="preserve">Will you help our puppies transform </w:t>
      </w:r>
      <w:r w:rsidR="43EC5A92" w:rsidRPr="00615BB0">
        <w:rPr>
          <w:lang w:val="en-AU"/>
        </w:rPr>
        <w:t>lives</w:t>
      </w:r>
      <w:r w:rsidRPr="00615BB0">
        <w:rPr>
          <w:lang w:val="en-AU"/>
        </w:rPr>
        <w:t>?</w:t>
      </w:r>
    </w:p>
    <w:p w14:paraId="38837F4E" w14:textId="7FD9CD9F" w:rsidR="00C05480" w:rsidRPr="00615BB0" w:rsidRDefault="003217F8" w:rsidP="00615BB0">
      <w:pPr>
        <w:rPr>
          <w:lang w:val="en-AU"/>
        </w:rPr>
      </w:pPr>
      <w:r w:rsidRPr="00615BB0">
        <w:rPr>
          <w:lang w:val="en-AU"/>
        </w:rPr>
        <w:t xml:space="preserve">Have you </w:t>
      </w:r>
      <w:r w:rsidR="15D47EE2" w:rsidRPr="00615BB0">
        <w:rPr>
          <w:lang w:val="en-AU"/>
        </w:rPr>
        <w:t xml:space="preserve">ever thought about </w:t>
      </w:r>
      <w:r w:rsidRPr="00615BB0">
        <w:rPr>
          <w:lang w:val="en-AU"/>
        </w:rPr>
        <w:t>becoming a Puppy Sponsor? It</w:t>
      </w:r>
      <w:r w:rsidR="00931801">
        <w:rPr>
          <w:lang w:val="en-AU"/>
        </w:rPr>
        <w:t>'</w:t>
      </w:r>
      <w:r w:rsidRPr="00615BB0">
        <w:rPr>
          <w:lang w:val="en-AU"/>
        </w:rPr>
        <w:t xml:space="preserve">s the paw-fect way to </w:t>
      </w:r>
      <w:r w:rsidR="2E73EAAD" w:rsidRPr="00615BB0">
        <w:rPr>
          <w:lang w:val="en-AU"/>
        </w:rPr>
        <w:t>make a life</w:t>
      </w:r>
      <w:r w:rsidR="008F699A" w:rsidRPr="00615BB0">
        <w:rPr>
          <w:lang w:val="en-AU"/>
        </w:rPr>
        <w:t>-</w:t>
      </w:r>
      <w:r w:rsidR="2E73EAAD" w:rsidRPr="00615BB0">
        <w:rPr>
          <w:lang w:val="en-AU"/>
        </w:rPr>
        <w:t>changing differ</w:t>
      </w:r>
      <w:r w:rsidR="02CF0FEF" w:rsidRPr="00615BB0">
        <w:rPr>
          <w:lang w:val="en-AU"/>
        </w:rPr>
        <w:t>e</w:t>
      </w:r>
      <w:r w:rsidR="2E73EAAD" w:rsidRPr="00615BB0">
        <w:rPr>
          <w:lang w:val="en-AU"/>
        </w:rPr>
        <w:t>nce, helping</w:t>
      </w:r>
      <w:r w:rsidR="3903ED8F" w:rsidRPr="00615BB0">
        <w:rPr>
          <w:lang w:val="en-AU"/>
        </w:rPr>
        <w:t xml:space="preserve"> Seeing Eye Dogs puppies grow into confident, highly skilled companions for people who are blind or have low vision.</w:t>
      </w:r>
    </w:p>
    <w:p w14:paraId="73281844" w14:textId="77777777" w:rsidR="00931801" w:rsidRDefault="003217F8" w:rsidP="00615BB0">
      <w:pPr>
        <w:rPr>
          <w:lang w:val="en-AU"/>
        </w:rPr>
      </w:pPr>
      <w:r w:rsidRPr="00615BB0">
        <w:rPr>
          <w:lang w:val="en-AU"/>
        </w:rPr>
        <w:t xml:space="preserve">From the moment you meet your </w:t>
      </w:r>
      <w:r w:rsidR="0B11F8ED" w:rsidRPr="00615BB0">
        <w:rPr>
          <w:lang w:val="en-AU"/>
        </w:rPr>
        <w:t xml:space="preserve">puppy </w:t>
      </w:r>
      <w:r w:rsidRPr="00615BB0">
        <w:rPr>
          <w:lang w:val="en-AU"/>
        </w:rPr>
        <w:t>pack, you</w:t>
      </w:r>
      <w:r w:rsidR="00931801">
        <w:rPr>
          <w:lang w:val="en-AU"/>
        </w:rPr>
        <w:t>'</w:t>
      </w:r>
      <w:r w:rsidRPr="00615BB0">
        <w:rPr>
          <w:lang w:val="en-AU"/>
        </w:rPr>
        <w:t xml:space="preserve">ll be </w:t>
      </w:r>
      <w:r w:rsidR="78C466ED" w:rsidRPr="00615BB0">
        <w:rPr>
          <w:lang w:val="en-AU"/>
        </w:rPr>
        <w:t>the</w:t>
      </w:r>
      <w:r w:rsidR="00D53FF2" w:rsidRPr="00615BB0">
        <w:rPr>
          <w:lang w:val="en-AU"/>
        </w:rPr>
        <w:t xml:space="preserve"> </w:t>
      </w:r>
      <w:r w:rsidRPr="00615BB0">
        <w:rPr>
          <w:lang w:val="en-AU"/>
        </w:rPr>
        <w:t xml:space="preserve">most </w:t>
      </w:r>
      <w:r w:rsidR="00D53FF2" w:rsidRPr="00615BB0">
        <w:rPr>
          <w:lang w:val="en-AU"/>
        </w:rPr>
        <w:t xml:space="preserve">im-paw-tant </w:t>
      </w:r>
      <w:r w:rsidRPr="00615BB0">
        <w:rPr>
          <w:lang w:val="en-AU"/>
        </w:rPr>
        <w:t>person in their lives</w:t>
      </w:r>
      <w:r w:rsidR="000F5158" w:rsidRPr="00615BB0">
        <w:rPr>
          <w:lang w:val="en-AU"/>
        </w:rPr>
        <w:t xml:space="preserve"> during</w:t>
      </w:r>
      <w:r w:rsidR="76797699" w:rsidRPr="00615BB0">
        <w:rPr>
          <w:lang w:val="en-AU"/>
        </w:rPr>
        <w:t xml:space="preserve"> their incredible two-year journey of training.</w:t>
      </w:r>
    </w:p>
    <w:p w14:paraId="0D19A328" w14:textId="2BC301C8" w:rsidR="003217F8" w:rsidRPr="00615BB0" w:rsidRDefault="43D3B4AB" w:rsidP="00615BB0">
      <w:pPr>
        <w:rPr>
          <w:lang w:val="en-AU"/>
        </w:rPr>
      </w:pPr>
      <w:r w:rsidRPr="00615BB0">
        <w:rPr>
          <w:lang w:val="en-AU"/>
        </w:rPr>
        <w:t>Tommy</w:t>
      </w:r>
      <w:r w:rsidR="00C05480" w:rsidRPr="00615BB0">
        <w:rPr>
          <w:lang w:val="en-AU"/>
        </w:rPr>
        <w:t>,</w:t>
      </w:r>
      <w:r w:rsidRPr="00615BB0">
        <w:rPr>
          <w:lang w:val="en-AU"/>
        </w:rPr>
        <w:t xml:space="preserve"> </w:t>
      </w:r>
      <w:r w:rsidR="00D71D8C" w:rsidRPr="00615BB0">
        <w:rPr>
          <w:lang w:val="en-AU"/>
        </w:rPr>
        <w:t xml:space="preserve">once </w:t>
      </w:r>
      <w:r w:rsidRPr="00615BB0">
        <w:rPr>
          <w:lang w:val="en-AU"/>
        </w:rPr>
        <w:t>a proud spokespuppy for his pack</w:t>
      </w:r>
      <w:r w:rsidR="7A735E5B" w:rsidRPr="00615BB0">
        <w:rPr>
          <w:lang w:val="en-AU"/>
        </w:rPr>
        <w:t>,</w:t>
      </w:r>
      <w:r w:rsidR="00C05480" w:rsidRPr="00615BB0">
        <w:rPr>
          <w:lang w:val="en-AU"/>
        </w:rPr>
        <w:t xml:space="preserve"> </w:t>
      </w:r>
      <w:r w:rsidRPr="00615BB0">
        <w:rPr>
          <w:lang w:val="en-AU"/>
        </w:rPr>
        <w:t xml:space="preserve">recently graduated and was matched with his </w:t>
      </w:r>
      <w:r w:rsidR="00D53FF2" w:rsidRPr="00615BB0">
        <w:rPr>
          <w:lang w:val="en-AU"/>
        </w:rPr>
        <w:t xml:space="preserve">new </w:t>
      </w:r>
      <w:r w:rsidRPr="00615BB0">
        <w:rPr>
          <w:lang w:val="en-AU"/>
        </w:rPr>
        <w:t xml:space="preserve">handler. </w:t>
      </w:r>
      <w:r w:rsidR="084EE983" w:rsidRPr="00615BB0">
        <w:rPr>
          <w:lang w:val="en-AU"/>
        </w:rPr>
        <w:t>This</w:t>
      </w:r>
      <w:r w:rsidRPr="00615BB0">
        <w:rPr>
          <w:lang w:val="en-AU"/>
        </w:rPr>
        <w:t xml:space="preserve"> gentle boy </w:t>
      </w:r>
      <w:r w:rsidR="320FE629" w:rsidRPr="00615BB0">
        <w:rPr>
          <w:lang w:val="en-AU"/>
        </w:rPr>
        <w:t xml:space="preserve">was adored throughout his training for his sweet nature and determination. </w:t>
      </w:r>
      <w:r w:rsidR="71FFF3F7" w:rsidRPr="00615BB0">
        <w:rPr>
          <w:lang w:val="en-AU"/>
        </w:rPr>
        <w:t>Thanks to the support of his sponsors, Tommy is now confidently guiding his handler and changing their life every single day.</w:t>
      </w:r>
    </w:p>
    <w:p w14:paraId="4127952B" w14:textId="69CE37D0" w:rsidR="003217F8" w:rsidRPr="00615BB0" w:rsidRDefault="003217F8" w:rsidP="00615BB0">
      <w:pPr>
        <w:rPr>
          <w:lang w:val="en-AU"/>
        </w:rPr>
      </w:pPr>
      <w:r w:rsidRPr="00615BB0">
        <w:rPr>
          <w:lang w:val="en-AU"/>
        </w:rPr>
        <w:lastRenderedPageBreak/>
        <w:t xml:space="preserve">We would love to welcome you to </w:t>
      </w:r>
      <w:r w:rsidR="17663B4D" w:rsidRPr="00615BB0">
        <w:rPr>
          <w:lang w:val="en-AU"/>
        </w:rPr>
        <w:t xml:space="preserve">our wonderful </w:t>
      </w:r>
      <w:r w:rsidRPr="00615BB0">
        <w:rPr>
          <w:lang w:val="en-AU"/>
        </w:rPr>
        <w:t xml:space="preserve">community of Puppy Sponsors. </w:t>
      </w:r>
      <w:r w:rsidRPr="00CB0956">
        <w:rPr>
          <w:b/>
          <w:bCs/>
          <w:lang w:val="en-AU"/>
        </w:rPr>
        <w:t xml:space="preserve">Meet our newest litter of </w:t>
      </w:r>
      <w:r w:rsidR="33731A96" w:rsidRPr="00CB0956">
        <w:rPr>
          <w:b/>
          <w:bCs/>
          <w:lang w:val="en-AU"/>
        </w:rPr>
        <w:t>future Seeing Eye Dogs</w:t>
      </w:r>
      <w:r w:rsidRPr="00CB0956">
        <w:rPr>
          <w:b/>
          <w:bCs/>
          <w:lang w:val="en-AU"/>
        </w:rPr>
        <w:t xml:space="preserve"> and find out how </w:t>
      </w:r>
      <w:r w:rsidR="3C465B74" w:rsidRPr="00CB0956">
        <w:rPr>
          <w:b/>
          <w:bCs/>
          <w:lang w:val="en-AU"/>
        </w:rPr>
        <w:t>you can be part of their journey</w:t>
      </w:r>
      <w:r w:rsidRPr="00CB0956">
        <w:rPr>
          <w:b/>
          <w:bCs/>
          <w:lang w:val="en-AU"/>
        </w:rPr>
        <w:t>! Scan the QR code here.</w:t>
      </w:r>
    </w:p>
    <w:p w14:paraId="0631F60F" w14:textId="3D64CDD1" w:rsidR="00577214" w:rsidRPr="00615BB0" w:rsidRDefault="00577214" w:rsidP="00CB0956">
      <w:pPr>
        <w:pStyle w:val="Heading1"/>
        <w:rPr>
          <w:lang w:val="en-AU"/>
        </w:rPr>
      </w:pPr>
      <w:r w:rsidRPr="00615BB0">
        <w:rPr>
          <w:lang w:val="en-AU"/>
        </w:rPr>
        <w:t>Rusty</w:t>
      </w:r>
      <w:r w:rsidR="00931801">
        <w:rPr>
          <w:lang w:val="en-AU"/>
        </w:rPr>
        <w:t>'</w:t>
      </w:r>
      <w:r w:rsidRPr="00615BB0">
        <w:rPr>
          <w:lang w:val="en-AU"/>
        </w:rPr>
        <w:t>s Gift to Support Seeing Eye Dogs</w:t>
      </w:r>
      <w:r w:rsidR="00931801">
        <w:rPr>
          <w:lang w:val="en-AU"/>
        </w:rPr>
        <w:t>'</w:t>
      </w:r>
      <w:r w:rsidRPr="00615BB0">
        <w:rPr>
          <w:lang w:val="en-AU"/>
        </w:rPr>
        <w:t xml:space="preserve"> </w:t>
      </w:r>
      <w:r w:rsidR="005E197E" w:rsidRPr="00615BB0">
        <w:rPr>
          <w:lang w:val="en-AU"/>
        </w:rPr>
        <w:t>f</w:t>
      </w:r>
      <w:r w:rsidRPr="00615BB0">
        <w:rPr>
          <w:lang w:val="en-AU"/>
        </w:rPr>
        <w:t>uture</w:t>
      </w:r>
    </w:p>
    <w:p w14:paraId="716DE540" w14:textId="06D886A2" w:rsidR="00577214" w:rsidRPr="00615BB0" w:rsidRDefault="00577214" w:rsidP="00615BB0">
      <w:pPr>
        <w:rPr>
          <w:lang w:val="en-AU"/>
        </w:rPr>
      </w:pPr>
      <w:r w:rsidRPr="00615BB0">
        <w:rPr>
          <w:lang w:val="en-AU"/>
        </w:rPr>
        <w:t>Raised on a farm in the Adelaide Hills with his two sisters and brother, Rusty learned the importance of family and looking out for one another. “Those early life lessons shaped who I am today,” he reflects.</w:t>
      </w:r>
    </w:p>
    <w:p w14:paraId="4CEF607C" w14:textId="77777777" w:rsidR="00931801" w:rsidRDefault="00577214" w:rsidP="00615BB0">
      <w:pPr>
        <w:rPr>
          <w:lang w:val="en-AU"/>
        </w:rPr>
      </w:pPr>
      <w:r w:rsidRPr="00615BB0">
        <w:rPr>
          <w:lang w:val="en-AU"/>
        </w:rPr>
        <w:t xml:space="preserve">Dogs were central to farm life, both hardworking partners and beloved pets. That bond stayed with Rusty, who has supported Seeing Eye Dogs for many years and recently chose to include a gift in his </w:t>
      </w:r>
      <w:r w:rsidR="00D53FF2" w:rsidRPr="00615BB0">
        <w:rPr>
          <w:lang w:val="en-AU"/>
        </w:rPr>
        <w:t>W</w:t>
      </w:r>
      <w:r w:rsidRPr="00615BB0">
        <w:rPr>
          <w:lang w:val="en-AU"/>
        </w:rPr>
        <w:t>ill.</w:t>
      </w:r>
    </w:p>
    <w:p w14:paraId="607C95E9" w14:textId="6437D4E6" w:rsidR="00577214" w:rsidRPr="00615BB0" w:rsidRDefault="00577214" w:rsidP="00615BB0">
      <w:pPr>
        <w:rPr>
          <w:lang w:val="en-AU"/>
        </w:rPr>
      </w:pPr>
      <w:r w:rsidRPr="00615BB0">
        <w:rPr>
          <w:lang w:val="en-AU"/>
        </w:rPr>
        <w:t xml:space="preserve">Rusty believes </w:t>
      </w:r>
      <w:r w:rsidR="00D8553C" w:rsidRPr="00615BB0">
        <w:rPr>
          <w:lang w:val="en-AU"/>
        </w:rPr>
        <w:t>this</w:t>
      </w:r>
      <w:r w:rsidRPr="00615BB0">
        <w:rPr>
          <w:lang w:val="en-AU"/>
        </w:rPr>
        <w:t xml:space="preserve"> is a powerful way to make a lasting difference. “These dogs are trained with care and kindness to help their handlers feel confident and independent,” he says. “By including a gift in your </w:t>
      </w:r>
      <w:r w:rsidR="00D53FF2" w:rsidRPr="00615BB0">
        <w:rPr>
          <w:lang w:val="en-AU"/>
        </w:rPr>
        <w:t>W</w:t>
      </w:r>
      <w:r w:rsidRPr="00615BB0">
        <w:rPr>
          <w:lang w:val="en-AU"/>
        </w:rPr>
        <w:t>ill, you</w:t>
      </w:r>
      <w:r w:rsidR="00931801">
        <w:rPr>
          <w:lang w:val="en-AU"/>
        </w:rPr>
        <w:t>'</w:t>
      </w:r>
      <w:r w:rsidRPr="00615BB0">
        <w:rPr>
          <w:lang w:val="en-AU"/>
        </w:rPr>
        <w:t>re helping future generations of puppies become trusted Seeing Eye Dogs.”</w:t>
      </w:r>
    </w:p>
    <w:p w14:paraId="3A6CA0CA" w14:textId="45D8A0AC" w:rsidR="00D53FF2" w:rsidRPr="00CB0956" w:rsidRDefault="00D53FF2" w:rsidP="00615BB0">
      <w:pPr>
        <w:rPr>
          <w:b/>
          <w:bCs/>
          <w:lang w:val="en-AU"/>
        </w:rPr>
      </w:pPr>
      <w:r w:rsidRPr="00CB0956">
        <w:rPr>
          <w:b/>
          <w:bCs/>
          <w:lang w:val="en-AU"/>
        </w:rPr>
        <w:t xml:space="preserve">We are hugely grateful to supporters like Rusty. </w:t>
      </w:r>
      <w:r w:rsidR="00591553" w:rsidRPr="00CB0956">
        <w:rPr>
          <w:b/>
          <w:bCs/>
          <w:lang w:val="en-AU"/>
        </w:rPr>
        <w:t>Please consult the enclosed brochure if you would like more information about including a gift in your Will.</w:t>
      </w:r>
    </w:p>
    <w:sectPr w:rsidR="00D53FF2" w:rsidRPr="00CB0956" w:rsidSect="00615BB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DD09" w14:textId="77777777" w:rsidR="00056DCB" w:rsidRDefault="00056DCB" w:rsidP="00373A72">
      <w:r>
        <w:separator/>
      </w:r>
    </w:p>
  </w:endnote>
  <w:endnote w:type="continuationSeparator" w:id="0">
    <w:p w14:paraId="2E08013F" w14:textId="77777777" w:rsidR="00056DCB" w:rsidRDefault="00056DCB" w:rsidP="00373A72">
      <w:r>
        <w:continuationSeparator/>
      </w:r>
    </w:p>
  </w:endnote>
  <w:endnote w:type="continuationNotice" w:id="1">
    <w:p w14:paraId="0D65DAB2" w14:textId="77777777" w:rsidR="00056DCB" w:rsidRDefault="00056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F937" w14:textId="77777777" w:rsidR="00056DCB" w:rsidRDefault="00056DCB" w:rsidP="00373A72">
      <w:r>
        <w:separator/>
      </w:r>
    </w:p>
  </w:footnote>
  <w:footnote w:type="continuationSeparator" w:id="0">
    <w:p w14:paraId="675EADB8" w14:textId="77777777" w:rsidR="00056DCB" w:rsidRDefault="00056DCB" w:rsidP="00373A72">
      <w:r>
        <w:continuationSeparator/>
      </w:r>
    </w:p>
  </w:footnote>
  <w:footnote w:type="continuationNotice" w:id="1">
    <w:p w14:paraId="1D6B3F8A" w14:textId="77777777" w:rsidR="00056DCB" w:rsidRDefault="00056D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2028E"/>
    <w:multiLevelType w:val="hybridMultilevel"/>
    <w:tmpl w:val="5F06BDBE"/>
    <w:lvl w:ilvl="0" w:tplc="3482E70C">
      <w:start w:val="1"/>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293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72"/>
    <w:rsid w:val="000008D8"/>
    <w:rsid w:val="0000745F"/>
    <w:rsid w:val="00012FCC"/>
    <w:rsid w:val="00016257"/>
    <w:rsid w:val="00017E54"/>
    <w:rsid w:val="00024EA0"/>
    <w:rsid w:val="00026B7C"/>
    <w:rsid w:val="00035277"/>
    <w:rsid w:val="00045CDF"/>
    <w:rsid w:val="000560B3"/>
    <w:rsid w:val="00056DCB"/>
    <w:rsid w:val="00061297"/>
    <w:rsid w:val="00062F71"/>
    <w:rsid w:val="000819DF"/>
    <w:rsid w:val="000875D5"/>
    <w:rsid w:val="0009014B"/>
    <w:rsid w:val="000A3816"/>
    <w:rsid w:val="000C282C"/>
    <w:rsid w:val="000D1A71"/>
    <w:rsid w:val="000D3C70"/>
    <w:rsid w:val="000D5C1C"/>
    <w:rsid w:val="000D719B"/>
    <w:rsid w:val="000E0774"/>
    <w:rsid w:val="000F0E37"/>
    <w:rsid w:val="000F5158"/>
    <w:rsid w:val="00101BE3"/>
    <w:rsid w:val="001161AA"/>
    <w:rsid w:val="00121A9F"/>
    <w:rsid w:val="00122635"/>
    <w:rsid w:val="001318E2"/>
    <w:rsid w:val="00131EEF"/>
    <w:rsid w:val="00132219"/>
    <w:rsid w:val="00145FB2"/>
    <w:rsid w:val="00147B1E"/>
    <w:rsid w:val="001550A0"/>
    <w:rsid w:val="00180C19"/>
    <w:rsid w:val="00192C0C"/>
    <w:rsid w:val="00195B65"/>
    <w:rsid w:val="00197A10"/>
    <w:rsid w:val="001A7897"/>
    <w:rsid w:val="001B58AA"/>
    <w:rsid w:val="001C63F0"/>
    <w:rsid w:val="001D138D"/>
    <w:rsid w:val="001D4C05"/>
    <w:rsid w:val="001F620B"/>
    <w:rsid w:val="0020473A"/>
    <w:rsid w:val="0020635A"/>
    <w:rsid w:val="00206B4C"/>
    <w:rsid w:val="0021558C"/>
    <w:rsid w:val="00224FE1"/>
    <w:rsid w:val="00241135"/>
    <w:rsid w:val="00242136"/>
    <w:rsid w:val="00246517"/>
    <w:rsid w:val="002548E7"/>
    <w:rsid w:val="002661B5"/>
    <w:rsid w:val="00273407"/>
    <w:rsid w:val="00296569"/>
    <w:rsid w:val="00297AC2"/>
    <w:rsid w:val="002B0E8D"/>
    <w:rsid w:val="002B1325"/>
    <w:rsid w:val="002B2A2A"/>
    <w:rsid w:val="002B7BFE"/>
    <w:rsid w:val="002B7D44"/>
    <w:rsid w:val="002C01E4"/>
    <w:rsid w:val="002C8484"/>
    <w:rsid w:val="002E22C1"/>
    <w:rsid w:val="002E722C"/>
    <w:rsid w:val="002F1CD8"/>
    <w:rsid w:val="002F475F"/>
    <w:rsid w:val="00304FE0"/>
    <w:rsid w:val="003147A8"/>
    <w:rsid w:val="00317E74"/>
    <w:rsid w:val="003217F8"/>
    <w:rsid w:val="00321C14"/>
    <w:rsid w:val="0032399D"/>
    <w:rsid w:val="00324DA2"/>
    <w:rsid w:val="003260F0"/>
    <w:rsid w:val="00330230"/>
    <w:rsid w:val="00332884"/>
    <w:rsid w:val="00335A6A"/>
    <w:rsid w:val="00342AE1"/>
    <w:rsid w:val="00344EC5"/>
    <w:rsid w:val="00354C60"/>
    <w:rsid w:val="003644F2"/>
    <w:rsid w:val="00364C57"/>
    <w:rsid w:val="0036629F"/>
    <w:rsid w:val="00372252"/>
    <w:rsid w:val="0037243D"/>
    <w:rsid w:val="00373A72"/>
    <w:rsid w:val="0037582F"/>
    <w:rsid w:val="003853D4"/>
    <w:rsid w:val="003873EA"/>
    <w:rsid w:val="00391C0E"/>
    <w:rsid w:val="00394329"/>
    <w:rsid w:val="003A12C3"/>
    <w:rsid w:val="003A3404"/>
    <w:rsid w:val="003B0389"/>
    <w:rsid w:val="003B2A7D"/>
    <w:rsid w:val="003B3A08"/>
    <w:rsid w:val="003B65CF"/>
    <w:rsid w:val="003C7529"/>
    <w:rsid w:val="003D3E8C"/>
    <w:rsid w:val="003F0FA7"/>
    <w:rsid w:val="003F16FF"/>
    <w:rsid w:val="003F1E59"/>
    <w:rsid w:val="003F331E"/>
    <w:rsid w:val="003F6A14"/>
    <w:rsid w:val="00404B6A"/>
    <w:rsid w:val="004073DE"/>
    <w:rsid w:val="00415D18"/>
    <w:rsid w:val="004262AC"/>
    <w:rsid w:val="00444AF7"/>
    <w:rsid w:val="0047082D"/>
    <w:rsid w:val="0047233D"/>
    <w:rsid w:val="0048775D"/>
    <w:rsid w:val="004A02C5"/>
    <w:rsid w:val="004A1731"/>
    <w:rsid w:val="004C08ED"/>
    <w:rsid w:val="004C4422"/>
    <w:rsid w:val="004C4808"/>
    <w:rsid w:val="004C4E2D"/>
    <w:rsid w:val="004C639D"/>
    <w:rsid w:val="004C79C1"/>
    <w:rsid w:val="004D0D6C"/>
    <w:rsid w:val="004D3302"/>
    <w:rsid w:val="004E1D12"/>
    <w:rsid w:val="004F7D7D"/>
    <w:rsid w:val="00501C66"/>
    <w:rsid w:val="005159B9"/>
    <w:rsid w:val="00517AB8"/>
    <w:rsid w:val="005200C1"/>
    <w:rsid w:val="005223A6"/>
    <w:rsid w:val="0053394E"/>
    <w:rsid w:val="00534F11"/>
    <w:rsid w:val="00537427"/>
    <w:rsid w:val="00543487"/>
    <w:rsid w:val="00550C93"/>
    <w:rsid w:val="00560508"/>
    <w:rsid w:val="00576C31"/>
    <w:rsid w:val="00577214"/>
    <w:rsid w:val="00581DAB"/>
    <w:rsid w:val="00582504"/>
    <w:rsid w:val="00582D97"/>
    <w:rsid w:val="00585471"/>
    <w:rsid w:val="00585EF7"/>
    <w:rsid w:val="00591553"/>
    <w:rsid w:val="005A38EF"/>
    <w:rsid w:val="005A4C06"/>
    <w:rsid w:val="005A69D0"/>
    <w:rsid w:val="005B35A2"/>
    <w:rsid w:val="005B3C2F"/>
    <w:rsid w:val="005C3A5D"/>
    <w:rsid w:val="005D2242"/>
    <w:rsid w:val="005D2A64"/>
    <w:rsid w:val="005E197E"/>
    <w:rsid w:val="005E434A"/>
    <w:rsid w:val="005E65F7"/>
    <w:rsid w:val="005E6A67"/>
    <w:rsid w:val="005F24B2"/>
    <w:rsid w:val="005F4FF8"/>
    <w:rsid w:val="00603D9D"/>
    <w:rsid w:val="00605488"/>
    <w:rsid w:val="00615BB0"/>
    <w:rsid w:val="00616762"/>
    <w:rsid w:val="00626F74"/>
    <w:rsid w:val="00632397"/>
    <w:rsid w:val="006373DC"/>
    <w:rsid w:val="006415E0"/>
    <w:rsid w:val="006429B5"/>
    <w:rsid w:val="00645EE4"/>
    <w:rsid w:val="006551EE"/>
    <w:rsid w:val="0066508B"/>
    <w:rsid w:val="006802E6"/>
    <w:rsid w:val="00680A6D"/>
    <w:rsid w:val="00694FF6"/>
    <w:rsid w:val="006B1CED"/>
    <w:rsid w:val="006C409B"/>
    <w:rsid w:val="006C7114"/>
    <w:rsid w:val="006C78C2"/>
    <w:rsid w:val="006E61EB"/>
    <w:rsid w:val="006F3B00"/>
    <w:rsid w:val="006F3D02"/>
    <w:rsid w:val="006F6E79"/>
    <w:rsid w:val="00706D5D"/>
    <w:rsid w:val="00711397"/>
    <w:rsid w:val="00717077"/>
    <w:rsid w:val="00734892"/>
    <w:rsid w:val="00744A2A"/>
    <w:rsid w:val="00744D0F"/>
    <w:rsid w:val="00747EE9"/>
    <w:rsid w:val="00754D76"/>
    <w:rsid w:val="007609E2"/>
    <w:rsid w:val="00773998"/>
    <w:rsid w:val="00777829"/>
    <w:rsid w:val="00781E53"/>
    <w:rsid w:val="00783729"/>
    <w:rsid w:val="007859E2"/>
    <w:rsid w:val="00787D7C"/>
    <w:rsid w:val="00795449"/>
    <w:rsid w:val="007A2236"/>
    <w:rsid w:val="007B3596"/>
    <w:rsid w:val="007B409A"/>
    <w:rsid w:val="007C0534"/>
    <w:rsid w:val="007D36CD"/>
    <w:rsid w:val="007D41F8"/>
    <w:rsid w:val="007E23D5"/>
    <w:rsid w:val="00804318"/>
    <w:rsid w:val="00810C9E"/>
    <w:rsid w:val="00810F9A"/>
    <w:rsid w:val="00816961"/>
    <w:rsid w:val="00820CC4"/>
    <w:rsid w:val="00820E72"/>
    <w:rsid w:val="00825C04"/>
    <w:rsid w:val="00834ACB"/>
    <w:rsid w:val="00846348"/>
    <w:rsid w:val="00847A6A"/>
    <w:rsid w:val="008502CD"/>
    <w:rsid w:val="0085705E"/>
    <w:rsid w:val="008631F8"/>
    <w:rsid w:val="00867704"/>
    <w:rsid w:val="008853BE"/>
    <w:rsid w:val="008A7C58"/>
    <w:rsid w:val="008B0F53"/>
    <w:rsid w:val="008B5B6D"/>
    <w:rsid w:val="008B747F"/>
    <w:rsid w:val="008C0A5B"/>
    <w:rsid w:val="008C6D96"/>
    <w:rsid w:val="008D0625"/>
    <w:rsid w:val="008D4109"/>
    <w:rsid w:val="008D41F7"/>
    <w:rsid w:val="008E18B4"/>
    <w:rsid w:val="008F3669"/>
    <w:rsid w:val="008F699A"/>
    <w:rsid w:val="009015E9"/>
    <w:rsid w:val="00903A5E"/>
    <w:rsid w:val="00905084"/>
    <w:rsid w:val="00910DCE"/>
    <w:rsid w:val="00931801"/>
    <w:rsid w:val="00935B83"/>
    <w:rsid w:val="00940B3A"/>
    <w:rsid w:val="009574FC"/>
    <w:rsid w:val="00971AF2"/>
    <w:rsid w:val="009737DC"/>
    <w:rsid w:val="009A2E93"/>
    <w:rsid w:val="009B2E58"/>
    <w:rsid w:val="009B4E94"/>
    <w:rsid w:val="009C1CE4"/>
    <w:rsid w:val="009C40F4"/>
    <w:rsid w:val="009D3C02"/>
    <w:rsid w:val="009E35B3"/>
    <w:rsid w:val="009E7A27"/>
    <w:rsid w:val="00A12B6A"/>
    <w:rsid w:val="00A27B8F"/>
    <w:rsid w:val="00A43D3A"/>
    <w:rsid w:val="00A44494"/>
    <w:rsid w:val="00A46B9B"/>
    <w:rsid w:val="00A6042B"/>
    <w:rsid w:val="00A61270"/>
    <w:rsid w:val="00A63A17"/>
    <w:rsid w:val="00A70DA3"/>
    <w:rsid w:val="00A819F2"/>
    <w:rsid w:val="00A850E2"/>
    <w:rsid w:val="00AA350F"/>
    <w:rsid w:val="00AA3D93"/>
    <w:rsid w:val="00AA4A33"/>
    <w:rsid w:val="00AB2407"/>
    <w:rsid w:val="00AC5CCA"/>
    <w:rsid w:val="00AC7A9A"/>
    <w:rsid w:val="00AD793B"/>
    <w:rsid w:val="00AE1418"/>
    <w:rsid w:val="00AE2819"/>
    <w:rsid w:val="00AE305C"/>
    <w:rsid w:val="00AF45A1"/>
    <w:rsid w:val="00B13FAE"/>
    <w:rsid w:val="00B239A6"/>
    <w:rsid w:val="00B256C5"/>
    <w:rsid w:val="00B34554"/>
    <w:rsid w:val="00B359E0"/>
    <w:rsid w:val="00B41381"/>
    <w:rsid w:val="00B42B87"/>
    <w:rsid w:val="00B4349C"/>
    <w:rsid w:val="00B4616D"/>
    <w:rsid w:val="00B46392"/>
    <w:rsid w:val="00B4778A"/>
    <w:rsid w:val="00B50D09"/>
    <w:rsid w:val="00B519F4"/>
    <w:rsid w:val="00B5392F"/>
    <w:rsid w:val="00B64693"/>
    <w:rsid w:val="00B66E0B"/>
    <w:rsid w:val="00B76600"/>
    <w:rsid w:val="00B77A35"/>
    <w:rsid w:val="00BA43AB"/>
    <w:rsid w:val="00BA5AEA"/>
    <w:rsid w:val="00BA5DEC"/>
    <w:rsid w:val="00BA6ECA"/>
    <w:rsid w:val="00BA7163"/>
    <w:rsid w:val="00BB5E12"/>
    <w:rsid w:val="00BB72CD"/>
    <w:rsid w:val="00BC2CD2"/>
    <w:rsid w:val="00BD2655"/>
    <w:rsid w:val="00BE439F"/>
    <w:rsid w:val="00BF5A80"/>
    <w:rsid w:val="00BF601B"/>
    <w:rsid w:val="00C05480"/>
    <w:rsid w:val="00C17D3D"/>
    <w:rsid w:val="00C21FE6"/>
    <w:rsid w:val="00C23EAE"/>
    <w:rsid w:val="00C264EB"/>
    <w:rsid w:val="00C3176D"/>
    <w:rsid w:val="00C319D6"/>
    <w:rsid w:val="00C4204C"/>
    <w:rsid w:val="00C4284F"/>
    <w:rsid w:val="00C44FF9"/>
    <w:rsid w:val="00C4702F"/>
    <w:rsid w:val="00C50301"/>
    <w:rsid w:val="00C57D4F"/>
    <w:rsid w:val="00C7235C"/>
    <w:rsid w:val="00C7330B"/>
    <w:rsid w:val="00C83799"/>
    <w:rsid w:val="00C83E27"/>
    <w:rsid w:val="00C85273"/>
    <w:rsid w:val="00C963FC"/>
    <w:rsid w:val="00CB0956"/>
    <w:rsid w:val="00CB68E5"/>
    <w:rsid w:val="00CB6C71"/>
    <w:rsid w:val="00CC3794"/>
    <w:rsid w:val="00CC72DD"/>
    <w:rsid w:val="00CD2949"/>
    <w:rsid w:val="00CD7F67"/>
    <w:rsid w:val="00CE0731"/>
    <w:rsid w:val="00CE2DB3"/>
    <w:rsid w:val="00CE3C5E"/>
    <w:rsid w:val="00D001D1"/>
    <w:rsid w:val="00D049F8"/>
    <w:rsid w:val="00D12F70"/>
    <w:rsid w:val="00D137B2"/>
    <w:rsid w:val="00D15E11"/>
    <w:rsid w:val="00D20590"/>
    <w:rsid w:val="00D27AC5"/>
    <w:rsid w:val="00D31F56"/>
    <w:rsid w:val="00D32178"/>
    <w:rsid w:val="00D32A5E"/>
    <w:rsid w:val="00D53FF2"/>
    <w:rsid w:val="00D56523"/>
    <w:rsid w:val="00D60216"/>
    <w:rsid w:val="00D60461"/>
    <w:rsid w:val="00D71D8C"/>
    <w:rsid w:val="00D81B26"/>
    <w:rsid w:val="00D84EBC"/>
    <w:rsid w:val="00D8553C"/>
    <w:rsid w:val="00D87F00"/>
    <w:rsid w:val="00D938F1"/>
    <w:rsid w:val="00D93DAA"/>
    <w:rsid w:val="00DA3138"/>
    <w:rsid w:val="00DA7F5B"/>
    <w:rsid w:val="00DB7AC3"/>
    <w:rsid w:val="00DC3A0B"/>
    <w:rsid w:val="00DD01BE"/>
    <w:rsid w:val="00DD0B2E"/>
    <w:rsid w:val="00DE71B3"/>
    <w:rsid w:val="00DE7475"/>
    <w:rsid w:val="00DF5DB2"/>
    <w:rsid w:val="00E02DA8"/>
    <w:rsid w:val="00E04711"/>
    <w:rsid w:val="00E15B22"/>
    <w:rsid w:val="00E17E91"/>
    <w:rsid w:val="00E20E26"/>
    <w:rsid w:val="00E25781"/>
    <w:rsid w:val="00E326C9"/>
    <w:rsid w:val="00E40FED"/>
    <w:rsid w:val="00E53490"/>
    <w:rsid w:val="00E54D48"/>
    <w:rsid w:val="00E55861"/>
    <w:rsid w:val="00E7360A"/>
    <w:rsid w:val="00E75368"/>
    <w:rsid w:val="00E859C1"/>
    <w:rsid w:val="00E94AB3"/>
    <w:rsid w:val="00EA10CC"/>
    <w:rsid w:val="00EA28A5"/>
    <w:rsid w:val="00EA2E78"/>
    <w:rsid w:val="00EB2C1E"/>
    <w:rsid w:val="00EC4B72"/>
    <w:rsid w:val="00ED2977"/>
    <w:rsid w:val="00EE57C1"/>
    <w:rsid w:val="00F004F1"/>
    <w:rsid w:val="00F05048"/>
    <w:rsid w:val="00F05195"/>
    <w:rsid w:val="00F14709"/>
    <w:rsid w:val="00F31399"/>
    <w:rsid w:val="00F410DC"/>
    <w:rsid w:val="00F4594E"/>
    <w:rsid w:val="00F54819"/>
    <w:rsid w:val="00F60B14"/>
    <w:rsid w:val="00F62E29"/>
    <w:rsid w:val="00F63D6C"/>
    <w:rsid w:val="00F709EA"/>
    <w:rsid w:val="00F80577"/>
    <w:rsid w:val="00F80B0E"/>
    <w:rsid w:val="00F8352C"/>
    <w:rsid w:val="00F9693D"/>
    <w:rsid w:val="00FA7B5A"/>
    <w:rsid w:val="00FB3339"/>
    <w:rsid w:val="00FB5FF3"/>
    <w:rsid w:val="00FC2161"/>
    <w:rsid w:val="00FD074D"/>
    <w:rsid w:val="00FD42FE"/>
    <w:rsid w:val="00FD5568"/>
    <w:rsid w:val="00FD65AD"/>
    <w:rsid w:val="00FD76FC"/>
    <w:rsid w:val="00FF0871"/>
    <w:rsid w:val="00FF177F"/>
    <w:rsid w:val="00FF2E58"/>
    <w:rsid w:val="00FF42DC"/>
    <w:rsid w:val="00FF5518"/>
    <w:rsid w:val="0172F1E9"/>
    <w:rsid w:val="0222E944"/>
    <w:rsid w:val="02CF0FEF"/>
    <w:rsid w:val="03A6F139"/>
    <w:rsid w:val="03F38618"/>
    <w:rsid w:val="048B2475"/>
    <w:rsid w:val="05C7B65E"/>
    <w:rsid w:val="05CABF79"/>
    <w:rsid w:val="067A2FD9"/>
    <w:rsid w:val="06C3645F"/>
    <w:rsid w:val="06FF4B0E"/>
    <w:rsid w:val="084EE983"/>
    <w:rsid w:val="08713C60"/>
    <w:rsid w:val="08F180B1"/>
    <w:rsid w:val="09D4FAFC"/>
    <w:rsid w:val="0A13A953"/>
    <w:rsid w:val="0AFD3E74"/>
    <w:rsid w:val="0B11F8ED"/>
    <w:rsid w:val="0C3E8211"/>
    <w:rsid w:val="0CF930D1"/>
    <w:rsid w:val="0D493672"/>
    <w:rsid w:val="0D6AE90C"/>
    <w:rsid w:val="0D9A64EE"/>
    <w:rsid w:val="0DAF2341"/>
    <w:rsid w:val="0E339A41"/>
    <w:rsid w:val="0EBB4EAA"/>
    <w:rsid w:val="0F1DB4D8"/>
    <w:rsid w:val="0FEE95AF"/>
    <w:rsid w:val="115B9D6B"/>
    <w:rsid w:val="1230DE69"/>
    <w:rsid w:val="1277EFF3"/>
    <w:rsid w:val="12AE6401"/>
    <w:rsid w:val="13E51211"/>
    <w:rsid w:val="1469C0ED"/>
    <w:rsid w:val="15608A3A"/>
    <w:rsid w:val="15B573DD"/>
    <w:rsid w:val="15D47EE2"/>
    <w:rsid w:val="16CC1AEA"/>
    <w:rsid w:val="16E6D5DB"/>
    <w:rsid w:val="17663B4D"/>
    <w:rsid w:val="19D0BAE1"/>
    <w:rsid w:val="19F813E9"/>
    <w:rsid w:val="1A26BAC1"/>
    <w:rsid w:val="1A6E32D9"/>
    <w:rsid w:val="1BEE726B"/>
    <w:rsid w:val="1C313EA4"/>
    <w:rsid w:val="1D5053C2"/>
    <w:rsid w:val="1DE41A72"/>
    <w:rsid w:val="1E6A30F7"/>
    <w:rsid w:val="1EE5126A"/>
    <w:rsid w:val="20FCC2A8"/>
    <w:rsid w:val="2114EAA8"/>
    <w:rsid w:val="212156F2"/>
    <w:rsid w:val="23532651"/>
    <w:rsid w:val="2689C0CB"/>
    <w:rsid w:val="26B9C166"/>
    <w:rsid w:val="28D028C8"/>
    <w:rsid w:val="29D4F173"/>
    <w:rsid w:val="2A3B6699"/>
    <w:rsid w:val="2AD323DB"/>
    <w:rsid w:val="2B3425A2"/>
    <w:rsid w:val="2B7EE6C9"/>
    <w:rsid w:val="2C7945CF"/>
    <w:rsid w:val="2D422C52"/>
    <w:rsid w:val="2E229FFC"/>
    <w:rsid w:val="2E2572C0"/>
    <w:rsid w:val="2E33B85B"/>
    <w:rsid w:val="2E73EAAD"/>
    <w:rsid w:val="2EC4B321"/>
    <w:rsid w:val="2EE08848"/>
    <w:rsid w:val="30B04C8D"/>
    <w:rsid w:val="320FE629"/>
    <w:rsid w:val="32F11B80"/>
    <w:rsid w:val="33731A96"/>
    <w:rsid w:val="340A4AF3"/>
    <w:rsid w:val="34D78425"/>
    <w:rsid w:val="3539C605"/>
    <w:rsid w:val="35456505"/>
    <w:rsid w:val="35E1B0B9"/>
    <w:rsid w:val="36164763"/>
    <w:rsid w:val="364665CD"/>
    <w:rsid w:val="3749AD81"/>
    <w:rsid w:val="378B82FB"/>
    <w:rsid w:val="379C9459"/>
    <w:rsid w:val="38A01DB1"/>
    <w:rsid w:val="3903ED8F"/>
    <w:rsid w:val="3918A544"/>
    <w:rsid w:val="39276F97"/>
    <w:rsid w:val="3936C871"/>
    <w:rsid w:val="394DE136"/>
    <w:rsid w:val="3ACCDE96"/>
    <w:rsid w:val="3ACF07C7"/>
    <w:rsid w:val="3B6B45B6"/>
    <w:rsid w:val="3B98DE03"/>
    <w:rsid w:val="3BC62CB0"/>
    <w:rsid w:val="3C465B74"/>
    <w:rsid w:val="3C487694"/>
    <w:rsid w:val="3C878802"/>
    <w:rsid w:val="3ED8D5FC"/>
    <w:rsid w:val="3F01F0C5"/>
    <w:rsid w:val="4084E697"/>
    <w:rsid w:val="41D2909E"/>
    <w:rsid w:val="427480EF"/>
    <w:rsid w:val="42987812"/>
    <w:rsid w:val="4304A31D"/>
    <w:rsid w:val="43BEF182"/>
    <w:rsid w:val="43D3B4AB"/>
    <w:rsid w:val="43EC5A92"/>
    <w:rsid w:val="443DB802"/>
    <w:rsid w:val="448C0C1B"/>
    <w:rsid w:val="45CF0DA6"/>
    <w:rsid w:val="461894ED"/>
    <w:rsid w:val="46C27EB1"/>
    <w:rsid w:val="474FE553"/>
    <w:rsid w:val="476A65D1"/>
    <w:rsid w:val="4782A15D"/>
    <w:rsid w:val="479FEBB8"/>
    <w:rsid w:val="48AD8EB4"/>
    <w:rsid w:val="4A18C7A8"/>
    <w:rsid w:val="4AAA615B"/>
    <w:rsid w:val="4BA2DC1C"/>
    <w:rsid w:val="4C511C08"/>
    <w:rsid w:val="4C855850"/>
    <w:rsid w:val="4CAD955F"/>
    <w:rsid w:val="4CF32412"/>
    <w:rsid w:val="4D123823"/>
    <w:rsid w:val="4DA080A3"/>
    <w:rsid w:val="4FB09C91"/>
    <w:rsid w:val="4FDB47BC"/>
    <w:rsid w:val="50CA64DB"/>
    <w:rsid w:val="5110CBC2"/>
    <w:rsid w:val="51D33445"/>
    <w:rsid w:val="51DA2B11"/>
    <w:rsid w:val="51DE5FF4"/>
    <w:rsid w:val="520E270D"/>
    <w:rsid w:val="53E0FB57"/>
    <w:rsid w:val="55C09403"/>
    <w:rsid w:val="5602115E"/>
    <w:rsid w:val="561D9DB1"/>
    <w:rsid w:val="56BEA014"/>
    <w:rsid w:val="5748BE89"/>
    <w:rsid w:val="57B8BC3F"/>
    <w:rsid w:val="58953284"/>
    <w:rsid w:val="589DAC75"/>
    <w:rsid w:val="58C4EEC3"/>
    <w:rsid w:val="5953CA7C"/>
    <w:rsid w:val="5A96F913"/>
    <w:rsid w:val="5AAA97E9"/>
    <w:rsid w:val="5ADACDF0"/>
    <w:rsid w:val="5C1D4795"/>
    <w:rsid w:val="5C4A6675"/>
    <w:rsid w:val="5C885167"/>
    <w:rsid w:val="5CE144AC"/>
    <w:rsid w:val="5D6B4490"/>
    <w:rsid w:val="5E8250C0"/>
    <w:rsid w:val="5F509362"/>
    <w:rsid w:val="5F59F82D"/>
    <w:rsid w:val="608CFCC7"/>
    <w:rsid w:val="610EFD2D"/>
    <w:rsid w:val="611B9B37"/>
    <w:rsid w:val="628EE073"/>
    <w:rsid w:val="62AEC285"/>
    <w:rsid w:val="63360A05"/>
    <w:rsid w:val="63D31B9C"/>
    <w:rsid w:val="6416ED92"/>
    <w:rsid w:val="64C3F87B"/>
    <w:rsid w:val="65CB18B6"/>
    <w:rsid w:val="681C5993"/>
    <w:rsid w:val="686CDAF6"/>
    <w:rsid w:val="68934D3F"/>
    <w:rsid w:val="689AD2D1"/>
    <w:rsid w:val="6BA552FB"/>
    <w:rsid w:val="6BE19397"/>
    <w:rsid w:val="6D1B3E43"/>
    <w:rsid w:val="6ED13E8D"/>
    <w:rsid w:val="6F4549A5"/>
    <w:rsid w:val="6F687DA5"/>
    <w:rsid w:val="7022FD1B"/>
    <w:rsid w:val="70449A8B"/>
    <w:rsid w:val="705B022A"/>
    <w:rsid w:val="71297FDB"/>
    <w:rsid w:val="713B02AD"/>
    <w:rsid w:val="7140D28F"/>
    <w:rsid w:val="7173B29F"/>
    <w:rsid w:val="71FFF3F7"/>
    <w:rsid w:val="7312F80D"/>
    <w:rsid w:val="73CC6BD6"/>
    <w:rsid w:val="74D1F713"/>
    <w:rsid w:val="74F6B00E"/>
    <w:rsid w:val="74F85517"/>
    <w:rsid w:val="751FCE9F"/>
    <w:rsid w:val="75475376"/>
    <w:rsid w:val="75577F32"/>
    <w:rsid w:val="76797699"/>
    <w:rsid w:val="76D595DB"/>
    <w:rsid w:val="7779A34C"/>
    <w:rsid w:val="77BE2F74"/>
    <w:rsid w:val="77F281BC"/>
    <w:rsid w:val="78C466ED"/>
    <w:rsid w:val="79051781"/>
    <w:rsid w:val="79665815"/>
    <w:rsid w:val="79D8689A"/>
    <w:rsid w:val="7A114CC5"/>
    <w:rsid w:val="7A735E5B"/>
    <w:rsid w:val="7B8A64B4"/>
    <w:rsid w:val="7B93F488"/>
    <w:rsid w:val="7BC4FF94"/>
    <w:rsid w:val="7C37861C"/>
    <w:rsid w:val="7D03BADE"/>
    <w:rsid w:val="7E85F6F1"/>
    <w:rsid w:val="7E9F5907"/>
    <w:rsid w:val="7EC662A8"/>
    <w:rsid w:val="7F3F49A0"/>
    <w:rsid w:val="7F7289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FE8A0"/>
  <w14:defaultImageDpi w14:val="32767"/>
  <w15:chartTrackingRefBased/>
  <w15:docId w15:val="{19345CC5-07A2-425B-86D9-860BDB63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before="240" w:after="60" w:line="360" w:lineRule="auto"/>
    </w:pPr>
    <w:rPr>
      <w:rFonts w:ascii="Arial" w:hAnsi="Arial" w:cs="Arial"/>
    </w:rPr>
  </w:style>
  <w:style w:type="paragraph" w:styleId="Heading1">
    <w:name w:val="heading 1"/>
    <w:basedOn w:val="Normal"/>
    <w:next w:val="Normal"/>
    <w:link w:val="Heading1Char"/>
    <w:uiPriority w:val="9"/>
    <w:qFormat/>
    <w:rsid w:val="00373A72"/>
    <w:pPr>
      <w:keepNext/>
      <w:keepLines/>
      <w:spacing w:before="360"/>
      <w:outlineLvl w:val="0"/>
    </w:pPr>
    <w:rPr>
      <w:rFonts w:eastAsiaTheme="majorEastAsia"/>
      <w:b/>
      <w:sz w:val="36"/>
      <w:szCs w:val="40"/>
    </w:rPr>
  </w:style>
  <w:style w:type="paragraph" w:styleId="Heading2">
    <w:name w:val="heading 2"/>
    <w:basedOn w:val="Normal"/>
    <w:next w:val="Normal"/>
    <w:link w:val="Heading2Char"/>
    <w:uiPriority w:val="9"/>
    <w:unhideWhenUsed/>
    <w:qFormat/>
    <w:rsid w:val="00373A72"/>
    <w:pPr>
      <w:keepNext/>
      <w:keepLines/>
      <w:spacing w:before="320"/>
      <w:outlineLvl w:val="1"/>
    </w:pPr>
    <w:rPr>
      <w:rFonts w:eastAsiaTheme="majorEastAsia"/>
      <w:b/>
      <w:sz w:val="32"/>
      <w:szCs w:val="32"/>
    </w:rPr>
  </w:style>
  <w:style w:type="paragraph" w:styleId="Heading3">
    <w:name w:val="heading 3"/>
    <w:basedOn w:val="Normal"/>
    <w:next w:val="Normal"/>
    <w:link w:val="Heading3Char"/>
    <w:uiPriority w:val="9"/>
    <w:semiHidden/>
    <w:unhideWhenUsed/>
    <w:qFormat/>
    <w:rsid w:val="00373A72"/>
    <w:pPr>
      <w:keepNext/>
      <w:keepLines/>
      <w:spacing w:before="280"/>
      <w:outlineLvl w:val="2"/>
    </w:pPr>
    <w:rPr>
      <w:rFonts w:eastAsiaTheme="majorEastAsia"/>
      <w:b/>
      <w:sz w:val="28"/>
      <w:szCs w:val="28"/>
    </w:rPr>
  </w:style>
  <w:style w:type="paragraph" w:styleId="Heading4">
    <w:name w:val="heading 4"/>
    <w:basedOn w:val="Normal"/>
    <w:next w:val="Normal"/>
    <w:link w:val="Heading4Char"/>
    <w:uiPriority w:val="9"/>
    <w:semiHidden/>
    <w:unhideWhenUsed/>
    <w:qFormat/>
    <w:rsid w:val="00373A72"/>
    <w:pPr>
      <w:keepNext/>
      <w:keepLines/>
      <w:outlineLvl w:val="3"/>
    </w:pPr>
    <w:rPr>
      <w:rFonts w:eastAsiaTheme="majorEastAsia"/>
      <w:b/>
      <w:iCs/>
    </w:rPr>
  </w:style>
  <w:style w:type="paragraph" w:styleId="Heading5">
    <w:name w:val="heading 5"/>
    <w:basedOn w:val="Normal"/>
    <w:next w:val="Normal"/>
    <w:link w:val="Heading5Char"/>
    <w:uiPriority w:val="9"/>
    <w:semiHidden/>
    <w:unhideWhenUsed/>
    <w:qFormat/>
    <w:rsid w:val="00373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A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A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A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A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A72"/>
    <w:rPr>
      <w:rFonts w:ascii="Arial" w:eastAsiaTheme="majorEastAsia" w:hAnsi="Arial" w:cs="Arial"/>
      <w:b/>
      <w:sz w:val="36"/>
      <w:szCs w:val="40"/>
    </w:rPr>
  </w:style>
  <w:style w:type="character" w:customStyle="1" w:styleId="Heading2Char">
    <w:name w:val="Heading 2 Char"/>
    <w:basedOn w:val="DefaultParagraphFont"/>
    <w:link w:val="Heading2"/>
    <w:uiPriority w:val="9"/>
    <w:rsid w:val="00373A72"/>
    <w:rPr>
      <w:rFonts w:ascii="Arial" w:eastAsiaTheme="majorEastAsia" w:hAnsi="Arial" w:cs="Arial"/>
      <w:b/>
      <w:sz w:val="32"/>
      <w:szCs w:val="32"/>
    </w:rPr>
  </w:style>
  <w:style w:type="character" w:customStyle="1" w:styleId="Heading3Char">
    <w:name w:val="Heading 3 Char"/>
    <w:basedOn w:val="DefaultParagraphFont"/>
    <w:link w:val="Heading3"/>
    <w:uiPriority w:val="9"/>
    <w:semiHidden/>
    <w:rsid w:val="00373A72"/>
    <w:rPr>
      <w:rFonts w:ascii="Arial" w:eastAsiaTheme="majorEastAsia" w:hAnsi="Arial" w:cs="Arial"/>
      <w:b/>
      <w:sz w:val="28"/>
      <w:szCs w:val="28"/>
    </w:rPr>
  </w:style>
  <w:style w:type="character" w:customStyle="1" w:styleId="Heading4Char">
    <w:name w:val="Heading 4 Char"/>
    <w:basedOn w:val="DefaultParagraphFont"/>
    <w:link w:val="Heading4"/>
    <w:uiPriority w:val="9"/>
    <w:semiHidden/>
    <w:rsid w:val="00373A72"/>
    <w:rPr>
      <w:rFonts w:ascii="Arial" w:eastAsiaTheme="majorEastAsia" w:hAnsi="Arial" w:cs="Arial"/>
      <w:b/>
      <w:iCs/>
    </w:rPr>
  </w:style>
  <w:style w:type="character" w:customStyle="1" w:styleId="Heading5Char">
    <w:name w:val="Heading 5 Char"/>
    <w:basedOn w:val="DefaultParagraphFont"/>
    <w:link w:val="Heading5"/>
    <w:uiPriority w:val="9"/>
    <w:semiHidden/>
    <w:rsid w:val="00373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A72"/>
    <w:rPr>
      <w:rFonts w:eastAsiaTheme="majorEastAsia" w:cstheme="majorBidi"/>
      <w:color w:val="272727" w:themeColor="text1" w:themeTint="D8"/>
    </w:rPr>
  </w:style>
  <w:style w:type="paragraph" w:styleId="Title">
    <w:name w:val="Title"/>
    <w:basedOn w:val="Normal"/>
    <w:next w:val="Normal"/>
    <w:link w:val="TitleChar"/>
    <w:uiPriority w:val="10"/>
    <w:qFormat/>
    <w:rsid w:val="00373A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A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A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3A72"/>
    <w:rPr>
      <w:i/>
      <w:iCs/>
      <w:color w:val="404040" w:themeColor="text1" w:themeTint="BF"/>
    </w:rPr>
  </w:style>
  <w:style w:type="paragraph" w:styleId="ListParagraph">
    <w:name w:val="List Paragraph"/>
    <w:basedOn w:val="Normal"/>
    <w:uiPriority w:val="34"/>
    <w:qFormat/>
    <w:rsid w:val="00373A72"/>
    <w:pPr>
      <w:ind w:left="720"/>
      <w:contextualSpacing/>
    </w:pPr>
  </w:style>
  <w:style w:type="character" w:styleId="IntenseEmphasis">
    <w:name w:val="Intense Emphasis"/>
    <w:basedOn w:val="DefaultParagraphFont"/>
    <w:uiPriority w:val="21"/>
    <w:qFormat/>
    <w:rsid w:val="00373A72"/>
    <w:rPr>
      <w:i/>
      <w:iCs/>
      <w:color w:val="0F4761" w:themeColor="accent1" w:themeShade="BF"/>
    </w:rPr>
  </w:style>
  <w:style w:type="paragraph" w:styleId="IntenseQuote">
    <w:name w:val="Intense Quote"/>
    <w:basedOn w:val="Normal"/>
    <w:next w:val="Normal"/>
    <w:link w:val="IntenseQuoteChar"/>
    <w:uiPriority w:val="30"/>
    <w:qFormat/>
    <w:rsid w:val="00373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A72"/>
    <w:rPr>
      <w:i/>
      <w:iCs/>
      <w:color w:val="0F4761" w:themeColor="accent1" w:themeShade="BF"/>
    </w:rPr>
  </w:style>
  <w:style w:type="character" w:styleId="IntenseReference">
    <w:name w:val="Intense Reference"/>
    <w:basedOn w:val="DefaultParagraphFont"/>
    <w:uiPriority w:val="32"/>
    <w:qFormat/>
    <w:rsid w:val="00373A72"/>
    <w:rPr>
      <w:b/>
      <w:bCs/>
      <w:smallCaps/>
      <w:color w:val="0F4761" w:themeColor="accent1" w:themeShade="BF"/>
      <w:spacing w:val="5"/>
    </w:rPr>
  </w:style>
  <w:style w:type="paragraph" w:styleId="Header">
    <w:name w:val="header"/>
    <w:basedOn w:val="Normal"/>
    <w:link w:val="HeaderChar"/>
    <w:uiPriority w:val="99"/>
    <w:unhideWhenUsed/>
    <w:rsid w:val="00373A72"/>
    <w:pPr>
      <w:tabs>
        <w:tab w:val="center" w:pos="4513"/>
        <w:tab w:val="right" w:pos="9026"/>
      </w:tabs>
    </w:pPr>
  </w:style>
  <w:style w:type="character" w:customStyle="1" w:styleId="HeaderChar">
    <w:name w:val="Header Char"/>
    <w:basedOn w:val="DefaultParagraphFont"/>
    <w:link w:val="Header"/>
    <w:uiPriority w:val="99"/>
    <w:rsid w:val="00373A72"/>
  </w:style>
  <w:style w:type="paragraph" w:styleId="Footer">
    <w:name w:val="footer"/>
    <w:basedOn w:val="Normal"/>
    <w:link w:val="FooterChar"/>
    <w:uiPriority w:val="99"/>
    <w:unhideWhenUsed/>
    <w:rsid w:val="00373A72"/>
    <w:pPr>
      <w:tabs>
        <w:tab w:val="center" w:pos="4513"/>
        <w:tab w:val="right" w:pos="9026"/>
      </w:tabs>
    </w:pPr>
  </w:style>
  <w:style w:type="character" w:customStyle="1" w:styleId="FooterChar">
    <w:name w:val="Footer Char"/>
    <w:basedOn w:val="DefaultParagraphFont"/>
    <w:link w:val="Footer"/>
    <w:uiPriority w:val="99"/>
    <w:rsid w:val="00373A72"/>
  </w:style>
  <w:style w:type="table" w:styleId="TableGrid">
    <w:name w:val="Table Grid"/>
    <w:basedOn w:val="TableNormal"/>
    <w:uiPriority w:val="39"/>
    <w:rsid w:val="00645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5EE4"/>
    <w:rPr>
      <w:sz w:val="16"/>
      <w:szCs w:val="16"/>
    </w:rPr>
  </w:style>
  <w:style w:type="paragraph" w:styleId="CommentText">
    <w:name w:val="annotation text"/>
    <w:basedOn w:val="Normal"/>
    <w:link w:val="CommentTextChar"/>
    <w:uiPriority w:val="99"/>
    <w:unhideWhenUsed/>
    <w:rsid w:val="00645EE4"/>
    <w:rPr>
      <w:sz w:val="20"/>
      <w:szCs w:val="20"/>
    </w:rPr>
  </w:style>
  <w:style w:type="character" w:customStyle="1" w:styleId="CommentTextChar">
    <w:name w:val="Comment Text Char"/>
    <w:basedOn w:val="DefaultParagraphFont"/>
    <w:link w:val="CommentText"/>
    <w:uiPriority w:val="99"/>
    <w:rsid w:val="00645EE4"/>
    <w:rPr>
      <w:sz w:val="20"/>
      <w:szCs w:val="20"/>
    </w:rPr>
  </w:style>
  <w:style w:type="paragraph" w:styleId="CommentSubject">
    <w:name w:val="annotation subject"/>
    <w:basedOn w:val="CommentText"/>
    <w:next w:val="CommentText"/>
    <w:link w:val="CommentSubjectChar"/>
    <w:uiPriority w:val="99"/>
    <w:semiHidden/>
    <w:unhideWhenUsed/>
    <w:rsid w:val="00645EE4"/>
    <w:rPr>
      <w:b/>
      <w:bCs/>
    </w:rPr>
  </w:style>
  <w:style w:type="character" w:customStyle="1" w:styleId="CommentSubjectChar">
    <w:name w:val="Comment Subject Char"/>
    <w:basedOn w:val="CommentTextChar"/>
    <w:link w:val="CommentSubject"/>
    <w:uiPriority w:val="99"/>
    <w:semiHidden/>
    <w:rsid w:val="00645EE4"/>
    <w:rPr>
      <w:b/>
      <w:bCs/>
      <w:sz w:val="20"/>
      <w:szCs w:val="20"/>
    </w:rPr>
  </w:style>
  <w:style w:type="paragraph" w:styleId="NormalWeb">
    <w:name w:val="Normal (Web)"/>
    <w:basedOn w:val="Normal"/>
    <w:uiPriority w:val="99"/>
    <w:unhideWhenUsed/>
    <w:rsid w:val="00645EE4"/>
    <w:pPr>
      <w:spacing w:before="100" w:beforeAutospacing="1" w:after="100" w:afterAutospacing="1"/>
    </w:pPr>
    <w:rPr>
      <w:rFonts w:ascii="Times New Roman" w:eastAsia="Times New Roman" w:hAnsi="Times New Roman" w:cs="Times New Roman"/>
      <w:kern w:val="0"/>
      <w:lang w:val="en-AU" w:eastAsia="en-AU"/>
      <w14:ligatures w14:val="none"/>
    </w:rPr>
  </w:style>
  <w:style w:type="paragraph" w:styleId="Revision">
    <w:name w:val="Revision"/>
    <w:hidden/>
    <w:uiPriority w:val="99"/>
    <w:semiHidden/>
    <w:rsid w:val="0020635A"/>
  </w:style>
  <w:style w:type="paragraph" w:customStyle="1" w:styleId="paragraph">
    <w:name w:val="paragraph"/>
    <w:basedOn w:val="Normal"/>
    <w:rsid w:val="003217F8"/>
    <w:pPr>
      <w:spacing w:before="100" w:beforeAutospacing="1" w:after="100" w:afterAutospacing="1"/>
    </w:pPr>
    <w:rPr>
      <w:rFonts w:ascii="Calibri" w:hAnsi="Calibri" w:cs="Calibri"/>
      <w:kern w:val="0"/>
      <w:sz w:val="22"/>
      <w:szCs w:val="22"/>
      <w:lang w:val="en-AU" w:eastAsia="en-AU"/>
      <w14:ligatures w14:val="none"/>
    </w:rPr>
  </w:style>
  <w:style w:type="character" w:styleId="Hyperlink">
    <w:name w:val="Hyperlink"/>
    <w:basedOn w:val="DefaultParagraphFont"/>
    <w:uiPriority w:val="99"/>
    <w:unhideWhenUsed/>
    <w:rsid w:val="000D719B"/>
    <w:rPr>
      <w:color w:val="auto"/>
      <w:u w:val="none"/>
    </w:rPr>
  </w:style>
  <w:style w:type="character" w:styleId="UnresolvedMention">
    <w:name w:val="Unresolved Mention"/>
    <w:basedOn w:val="DefaultParagraphFont"/>
    <w:uiPriority w:val="99"/>
    <w:rsid w:val="00931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467">
      <w:bodyDiv w:val="1"/>
      <w:marLeft w:val="0"/>
      <w:marRight w:val="0"/>
      <w:marTop w:val="0"/>
      <w:marBottom w:val="0"/>
      <w:divBdr>
        <w:top w:val="none" w:sz="0" w:space="0" w:color="auto"/>
        <w:left w:val="none" w:sz="0" w:space="0" w:color="auto"/>
        <w:bottom w:val="none" w:sz="0" w:space="0" w:color="auto"/>
        <w:right w:val="none" w:sz="0" w:space="0" w:color="auto"/>
      </w:divBdr>
    </w:div>
    <w:div w:id="160126749">
      <w:bodyDiv w:val="1"/>
      <w:marLeft w:val="0"/>
      <w:marRight w:val="0"/>
      <w:marTop w:val="0"/>
      <w:marBottom w:val="0"/>
      <w:divBdr>
        <w:top w:val="none" w:sz="0" w:space="0" w:color="auto"/>
        <w:left w:val="none" w:sz="0" w:space="0" w:color="auto"/>
        <w:bottom w:val="none" w:sz="0" w:space="0" w:color="auto"/>
        <w:right w:val="none" w:sz="0" w:space="0" w:color="auto"/>
      </w:divBdr>
    </w:div>
    <w:div w:id="327826299">
      <w:bodyDiv w:val="1"/>
      <w:marLeft w:val="0"/>
      <w:marRight w:val="0"/>
      <w:marTop w:val="0"/>
      <w:marBottom w:val="0"/>
      <w:divBdr>
        <w:top w:val="none" w:sz="0" w:space="0" w:color="auto"/>
        <w:left w:val="none" w:sz="0" w:space="0" w:color="auto"/>
        <w:bottom w:val="none" w:sz="0" w:space="0" w:color="auto"/>
        <w:right w:val="none" w:sz="0" w:space="0" w:color="auto"/>
      </w:divBdr>
    </w:div>
    <w:div w:id="498230173">
      <w:bodyDiv w:val="1"/>
      <w:marLeft w:val="0"/>
      <w:marRight w:val="0"/>
      <w:marTop w:val="0"/>
      <w:marBottom w:val="0"/>
      <w:divBdr>
        <w:top w:val="none" w:sz="0" w:space="0" w:color="auto"/>
        <w:left w:val="none" w:sz="0" w:space="0" w:color="auto"/>
        <w:bottom w:val="none" w:sz="0" w:space="0" w:color="auto"/>
        <w:right w:val="none" w:sz="0" w:space="0" w:color="auto"/>
      </w:divBdr>
    </w:div>
    <w:div w:id="933509797">
      <w:bodyDiv w:val="1"/>
      <w:marLeft w:val="0"/>
      <w:marRight w:val="0"/>
      <w:marTop w:val="0"/>
      <w:marBottom w:val="0"/>
      <w:divBdr>
        <w:top w:val="none" w:sz="0" w:space="0" w:color="auto"/>
        <w:left w:val="none" w:sz="0" w:space="0" w:color="auto"/>
        <w:bottom w:val="none" w:sz="0" w:space="0" w:color="auto"/>
        <w:right w:val="none" w:sz="0" w:space="0" w:color="auto"/>
      </w:divBdr>
    </w:div>
    <w:div w:id="1289386825">
      <w:bodyDiv w:val="1"/>
      <w:marLeft w:val="0"/>
      <w:marRight w:val="0"/>
      <w:marTop w:val="0"/>
      <w:marBottom w:val="0"/>
      <w:divBdr>
        <w:top w:val="none" w:sz="0" w:space="0" w:color="auto"/>
        <w:left w:val="none" w:sz="0" w:space="0" w:color="auto"/>
        <w:bottom w:val="none" w:sz="0" w:space="0" w:color="auto"/>
        <w:right w:val="none" w:sz="0" w:space="0" w:color="auto"/>
      </w:divBdr>
    </w:div>
    <w:div w:id="1395852666">
      <w:bodyDiv w:val="1"/>
      <w:marLeft w:val="0"/>
      <w:marRight w:val="0"/>
      <w:marTop w:val="0"/>
      <w:marBottom w:val="0"/>
      <w:divBdr>
        <w:top w:val="none" w:sz="0" w:space="0" w:color="auto"/>
        <w:left w:val="none" w:sz="0" w:space="0" w:color="auto"/>
        <w:bottom w:val="none" w:sz="0" w:space="0" w:color="auto"/>
        <w:right w:val="none" w:sz="0" w:space="0" w:color="auto"/>
      </w:divBdr>
    </w:div>
    <w:div w:id="1628513402">
      <w:bodyDiv w:val="1"/>
      <w:marLeft w:val="0"/>
      <w:marRight w:val="0"/>
      <w:marTop w:val="0"/>
      <w:marBottom w:val="0"/>
      <w:divBdr>
        <w:top w:val="none" w:sz="0" w:space="0" w:color="auto"/>
        <w:left w:val="none" w:sz="0" w:space="0" w:color="auto"/>
        <w:bottom w:val="none" w:sz="0" w:space="0" w:color="auto"/>
        <w:right w:val="none" w:sz="0" w:space="0" w:color="auto"/>
      </w:divBdr>
    </w:div>
    <w:div w:id="1687171362">
      <w:bodyDiv w:val="1"/>
      <w:marLeft w:val="0"/>
      <w:marRight w:val="0"/>
      <w:marTop w:val="0"/>
      <w:marBottom w:val="0"/>
      <w:divBdr>
        <w:top w:val="none" w:sz="0" w:space="0" w:color="auto"/>
        <w:left w:val="none" w:sz="0" w:space="0" w:color="auto"/>
        <w:bottom w:val="none" w:sz="0" w:space="0" w:color="auto"/>
        <w:right w:val="none" w:sz="0" w:space="0" w:color="auto"/>
      </w:divBdr>
    </w:div>
    <w:div w:id="1746686559">
      <w:bodyDiv w:val="1"/>
      <w:marLeft w:val="0"/>
      <w:marRight w:val="0"/>
      <w:marTop w:val="0"/>
      <w:marBottom w:val="0"/>
      <w:divBdr>
        <w:top w:val="none" w:sz="0" w:space="0" w:color="auto"/>
        <w:left w:val="none" w:sz="0" w:space="0" w:color="auto"/>
        <w:bottom w:val="none" w:sz="0" w:space="0" w:color="auto"/>
        <w:right w:val="none" w:sz="0" w:space="0" w:color="auto"/>
      </w:divBdr>
    </w:div>
    <w:div w:id="1794664474">
      <w:bodyDiv w:val="1"/>
      <w:marLeft w:val="0"/>
      <w:marRight w:val="0"/>
      <w:marTop w:val="0"/>
      <w:marBottom w:val="0"/>
      <w:divBdr>
        <w:top w:val="none" w:sz="0" w:space="0" w:color="auto"/>
        <w:left w:val="none" w:sz="0" w:space="0" w:color="auto"/>
        <w:bottom w:val="none" w:sz="0" w:space="0" w:color="auto"/>
        <w:right w:val="none" w:sz="0" w:space="0" w:color="auto"/>
      </w:divBdr>
    </w:div>
    <w:div w:id="1848137207">
      <w:bodyDiv w:val="1"/>
      <w:marLeft w:val="0"/>
      <w:marRight w:val="0"/>
      <w:marTop w:val="0"/>
      <w:marBottom w:val="0"/>
      <w:divBdr>
        <w:top w:val="none" w:sz="0" w:space="0" w:color="auto"/>
        <w:left w:val="none" w:sz="0" w:space="0" w:color="auto"/>
        <w:bottom w:val="none" w:sz="0" w:space="0" w:color="auto"/>
        <w:right w:val="none" w:sz="0" w:space="0" w:color="auto"/>
      </w:divBdr>
    </w:div>
    <w:div w:id="1861235177">
      <w:bodyDiv w:val="1"/>
      <w:marLeft w:val="0"/>
      <w:marRight w:val="0"/>
      <w:marTop w:val="0"/>
      <w:marBottom w:val="0"/>
      <w:divBdr>
        <w:top w:val="none" w:sz="0" w:space="0" w:color="auto"/>
        <w:left w:val="none" w:sz="0" w:space="0" w:color="auto"/>
        <w:bottom w:val="none" w:sz="0" w:space="0" w:color="auto"/>
        <w:right w:val="none" w:sz="0" w:space="0" w:color="auto"/>
      </w:divBdr>
    </w:div>
    <w:div w:id="20084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etbarn.com.au/services/pet-found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ilanthropy@visionaustralia.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99A6B6F68AF45B0B5821808B9761D" ma:contentTypeVersion="19" ma:contentTypeDescription="Create a new document." ma:contentTypeScope="" ma:versionID="45f9b11aa905ae127d70c31ba8dff3c1">
  <xsd:schema xmlns:xsd="http://www.w3.org/2001/XMLSchema" xmlns:xs="http://www.w3.org/2001/XMLSchema" xmlns:p="http://schemas.microsoft.com/office/2006/metadata/properties" xmlns:ns2="e6fed901-7e0a-49ec-aa10-938972b2b4a1" xmlns:ns3="1fb9764a-7891-4e14-b310-3e7f3e277ce0" targetNamespace="http://schemas.microsoft.com/office/2006/metadata/properties" ma:root="true" ma:fieldsID="ac92181961645d8370b2263e34089e63" ns2:_="" ns3:_="">
    <xsd:import namespace="e6fed901-7e0a-49ec-aa10-938972b2b4a1"/>
    <xsd:import namespace="1fb9764a-7891-4e14-b310-3e7f3e277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ed901-7e0a-49ec-aa10-938972b2b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9764a-7891-4e14-b310-3e7f3e277c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2c7d4f-c2fc-4bb6-a72d-610afdfe69fe}" ma:internalName="TaxCatchAll" ma:showField="CatchAllData" ma:web="1fb9764a-7891-4e14-b310-3e7f3e2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b9764a-7891-4e14-b310-3e7f3e277ce0" xsi:nil="true"/>
    <lcf76f155ced4ddcb4097134ff3c332f xmlns="e6fed901-7e0a-49ec-aa10-938972b2b4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7A60B-C921-4C73-9B90-16842015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ed901-7e0a-49ec-aa10-938972b2b4a1"/>
    <ds:schemaRef ds:uri="1fb9764a-7891-4e14-b310-3e7f3e2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3D361-1E37-472F-9406-260E076FA430}">
  <ds:schemaRefs>
    <ds:schemaRef ds:uri="http://schemas.microsoft.com/office/2006/metadata/properties"/>
    <ds:schemaRef ds:uri="http://schemas.microsoft.com/office/infopath/2007/PartnerControls"/>
    <ds:schemaRef ds:uri="1fb9764a-7891-4e14-b310-3e7f3e277ce0"/>
    <ds:schemaRef ds:uri="e6fed901-7e0a-49ec-aa10-938972b2b4a1"/>
  </ds:schemaRefs>
</ds:datastoreItem>
</file>

<file path=customXml/itemProps3.xml><?xml version="1.0" encoding="utf-8"?>
<ds:datastoreItem xmlns:ds="http://schemas.openxmlformats.org/officeDocument/2006/customXml" ds:itemID="{E2C65392-DFB5-421A-A099-DEA10F8765B4}">
  <ds:schemaRefs>
    <ds:schemaRef ds:uri="http://schemas.openxmlformats.org/officeDocument/2006/bibliography"/>
  </ds:schemaRefs>
</ds:datastoreItem>
</file>

<file path=customXml/itemProps4.xml><?xml version="1.0" encoding="utf-8"?>
<ds:datastoreItem xmlns:ds="http://schemas.openxmlformats.org/officeDocument/2006/customXml" ds:itemID="{3EBCBEFF-6FDB-4966-A0FD-35451F355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1949</Words>
  <Characters>10035</Characters>
  <Application>Microsoft Office Word</Application>
  <DocSecurity>0</DocSecurity>
  <Lines>307</Lines>
  <Paragraphs>181</Paragraphs>
  <ScaleCrop>false</ScaleCrop>
  <HeadingPairs>
    <vt:vector size="2" baseType="variant">
      <vt:variant>
        <vt:lpstr>Title</vt:lpstr>
      </vt:variant>
      <vt:variant>
        <vt:i4>1</vt:i4>
      </vt:variant>
    </vt:vector>
  </HeadingPairs>
  <TitlesOfParts>
    <vt:vector size="1" baseType="lpstr">
      <vt:lpstr>eText SED January Newsletter</vt:lpstr>
    </vt:vector>
  </TitlesOfParts>
  <Company>word and web</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eText SED January Newsletter</dc:title>
  <dc:subject/>
  <cp:keywords/>
  <dc:description/>
  <dcterms:created xsi:type="dcterms:W3CDTF">2025-12-10T03:10:00Z</dcterms:created>
  <dcterms:modified xsi:type="dcterms:W3CDTF">2025-12-16T02:40:00Z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0x01010017699A6B6F68AF45B0B5821808B9761D</vt:lpwstr>
  </property>
  <property fmtid="{D5CDD505-2E9C-101B-9397-08002B2CF9AE}" pid="3" name="MediaServiceImageTags">
    <vt:lpwstr/>
  </property>
  <property fmtid="{D5CDD505-2E9C-101B-9397-08002B2CF9AE}" pid="4" name="GrammarlyDocumentId">
    <vt:lpwstr>71dda780-d00e-428b-b5c9-7af15f31e462</vt:lpwstr>
  </property>
</Properties>
</file>